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0F" w:rsidRDefault="00AB4B0F" w:rsidP="0051066C">
      <w:pPr>
        <w:jc w:val="center"/>
        <w:rPr>
          <w:rFonts w:ascii="Calibri" w:hAnsi="Calibri" w:cs="Calibri"/>
          <w:b/>
          <w:sz w:val="22"/>
          <w:szCs w:val="22"/>
          <w:lang w:val="en-GB"/>
        </w:rPr>
      </w:pPr>
      <w:r w:rsidRPr="00E750A0">
        <w:rPr>
          <w:rFonts w:ascii="Calibri" w:hAnsi="Calibri"/>
          <w:b/>
          <w:sz w:val="22"/>
          <w:szCs w:val="22"/>
          <w:lang w:val="en-GB"/>
        </w:rPr>
        <w:t>KA1 (Mobility of Youth</w:t>
      </w:r>
      <w:r>
        <w:rPr>
          <w:rFonts w:ascii="Calibri" w:hAnsi="Calibri"/>
          <w:b/>
          <w:sz w:val="22"/>
          <w:szCs w:val="22"/>
          <w:lang w:val="en-GB"/>
        </w:rPr>
        <w:t xml:space="preserve"> – Youth Exchange</w:t>
      </w:r>
      <w:r w:rsidRPr="00E750A0">
        <w:rPr>
          <w:rFonts w:ascii="Calibri" w:hAnsi="Calibri" w:cs="Calibri"/>
          <w:b/>
          <w:sz w:val="22"/>
          <w:szCs w:val="22"/>
          <w:lang w:val="en-GB"/>
        </w:rPr>
        <w:t>)</w:t>
      </w:r>
    </w:p>
    <w:p w:rsidR="00AB4B0F" w:rsidRDefault="00AB4B0F" w:rsidP="0051066C">
      <w:pPr>
        <w:jc w:val="center"/>
        <w:rPr>
          <w:rFonts w:ascii="Calibri" w:hAnsi="Calibri" w:cs="Calibri"/>
          <w:b/>
          <w:sz w:val="22"/>
          <w:szCs w:val="22"/>
          <w:lang w:val="en-GB"/>
        </w:rPr>
      </w:pPr>
    </w:p>
    <w:p w:rsidR="00AB4B0F" w:rsidRDefault="00AB4B0F" w:rsidP="0051066C">
      <w:pPr>
        <w:jc w:val="center"/>
        <w:rPr>
          <w:rFonts w:ascii="Calibri" w:hAnsi="Calibri" w:cs="Calibri"/>
          <w:b/>
          <w:sz w:val="22"/>
          <w:szCs w:val="22"/>
          <w:lang w:val="en-GB"/>
        </w:rPr>
      </w:pPr>
      <w:r w:rsidRPr="008F68B0">
        <w:rPr>
          <w:rFonts w:ascii="Calibri" w:hAnsi="Calibri" w:cs="Calibri"/>
          <w:b/>
          <w:sz w:val="22"/>
          <w:szCs w:val="22"/>
          <w:lang w:val="en-GB"/>
        </w:rPr>
        <w:t xml:space="preserve">Project: </w:t>
      </w:r>
      <w:r w:rsidR="00C909D7">
        <w:rPr>
          <w:rFonts w:ascii="Calibri" w:hAnsi="Calibri" w:cs="Calibri"/>
          <w:b/>
          <w:sz w:val="22"/>
          <w:szCs w:val="22"/>
          <w:lang w:val="en-GB"/>
        </w:rPr>
        <w:t>YOUT</w:t>
      </w:r>
      <w:r w:rsidR="0060336F">
        <w:rPr>
          <w:rFonts w:ascii="Calibri" w:hAnsi="Calibri" w:cs="Calibri"/>
          <w:b/>
          <w:sz w:val="22"/>
          <w:szCs w:val="22"/>
          <w:lang w:val="en-GB"/>
        </w:rPr>
        <w:t>H JOURNALIST ACADEMY</w:t>
      </w:r>
      <w:r w:rsidRPr="00E750A0">
        <w:rPr>
          <w:rFonts w:ascii="Calibri" w:hAnsi="Calibri" w:cs="Calibri"/>
          <w:b/>
          <w:sz w:val="22"/>
          <w:szCs w:val="22"/>
          <w:lang w:val="en-GB"/>
        </w:rPr>
        <w:t xml:space="preserve"> </w:t>
      </w:r>
    </w:p>
    <w:p w:rsidR="00AB4B0F" w:rsidRPr="00E750A0" w:rsidRDefault="00AB4B0F" w:rsidP="0051066C">
      <w:pPr>
        <w:jc w:val="center"/>
        <w:rPr>
          <w:rFonts w:ascii="Calibri" w:hAnsi="Calibri" w:cs="Calibri"/>
          <w:b/>
          <w:sz w:val="22"/>
          <w:szCs w:val="22"/>
          <w:lang w:val="en-GB"/>
        </w:rPr>
      </w:pPr>
    </w:p>
    <w:p w:rsidR="00AB4B0F" w:rsidRPr="00F934FC" w:rsidRDefault="00AB4B0F" w:rsidP="0051066C">
      <w:pPr>
        <w:jc w:val="center"/>
        <w:rPr>
          <w:rFonts w:ascii="Calibri" w:hAnsi="Calibri" w:cs="Calibri"/>
          <w:b/>
          <w:sz w:val="20"/>
          <w:szCs w:val="22"/>
          <w:lang w:val="en-GB"/>
        </w:rPr>
      </w:pPr>
    </w:p>
    <w:p w:rsidR="00AB4B0F" w:rsidRPr="00F934FC" w:rsidRDefault="00AB4B0F" w:rsidP="0051066C">
      <w:pPr>
        <w:jc w:val="center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 xml:space="preserve">Date: </w:t>
      </w:r>
      <w:r w:rsidR="0060336F">
        <w:rPr>
          <w:rFonts w:ascii="Calibri" w:hAnsi="Calibri" w:cs="Calibri"/>
          <w:b/>
          <w:sz w:val="22"/>
          <w:szCs w:val="22"/>
          <w:lang w:val="en-GB"/>
        </w:rPr>
        <w:t>14</w:t>
      </w:r>
      <w:r w:rsidR="0060336F" w:rsidRPr="0060336F">
        <w:rPr>
          <w:rFonts w:ascii="Calibri" w:hAnsi="Calibri" w:cs="Calibri"/>
          <w:b/>
          <w:sz w:val="22"/>
          <w:szCs w:val="22"/>
          <w:vertAlign w:val="superscript"/>
          <w:lang w:val="en-GB"/>
        </w:rPr>
        <w:t>th</w:t>
      </w:r>
      <w:r w:rsidR="0060336F">
        <w:rPr>
          <w:rFonts w:ascii="Calibri" w:hAnsi="Calibri" w:cs="Calibri"/>
          <w:b/>
          <w:sz w:val="22"/>
          <w:szCs w:val="22"/>
          <w:lang w:val="en-GB"/>
        </w:rPr>
        <w:t xml:space="preserve"> of March 2015. – 23</w:t>
      </w:r>
      <w:r w:rsidR="0060336F" w:rsidRPr="0060336F">
        <w:rPr>
          <w:rFonts w:ascii="Calibri" w:hAnsi="Calibri" w:cs="Calibri"/>
          <w:b/>
          <w:sz w:val="22"/>
          <w:szCs w:val="22"/>
          <w:vertAlign w:val="superscript"/>
          <w:lang w:val="en-GB"/>
        </w:rPr>
        <w:t>rd</w:t>
      </w:r>
      <w:r w:rsidR="0060336F">
        <w:rPr>
          <w:rFonts w:ascii="Calibri" w:hAnsi="Calibri" w:cs="Calibri"/>
          <w:b/>
          <w:sz w:val="22"/>
          <w:szCs w:val="22"/>
          <w:lang w:val="en-GB"/>
        </w:rPr>
        <w:t xml:space="preserve"> of March </w:t>
      </w:r>
      <w:r w:rsidR="00B272BB">
        <w:rPr>
          <w:rFonts w:ascii="Calibri" w:hAnsi="Calibri" w:cs="Calibri"/>
          <w:b/>
          <w:sz w:val="22"/>
          <w:szCs w:val="22"/>
          <w:lang w:val="en-GB"/>
        </w:rPr>
        <w:t>2015.</w:t>
      </w:r>
    </w:p>
    <w:p w:rsidR="00AB4B0F" w:rsidRPr="00F934FC" w:rsidRDefault="00AB4B0F" w:rsidP="0051066C">
      <w:pPr>
        <w:pStyle w:val="Header"/>
        <w:rPr>
          <w:rFonts w:ascii="Calibri" w:hAnsi="Calibri"/>
          <w:sz w:val="22"/>
          <w:szCs w:val="22"/>
        </w:rPr>
      </w:pPr>
    </w:p>
    <w:tbl>
      <w:tblPr>
        <w:tblW w:w="10866" w:type="dxa"/>
        <w:tblInd w:w="-318" w:type="dxa"/>
        <w:tblBorders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  <w:insideH w:val="single" w:sz="2" w:space="0" w:color="FF0000"/>
          <w:insideV w:val="single" w:sz="2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306"/>
      </w:tblGrid>
      <w:tr w:rsidR="00AB4B0F" w:rsidRPr="00325E49">
        <w:trPr>
          <w:trHeight w:val="5820"/>
        </w:trPr>
        <w:tc>
          <w:tcPr>
            <w:tcW w:w="1560" w:type="dxa"/>
            <w:shd w:val="clear" w:color="auto" w:fill="548DD4"/>
            <w:vAlign w:val="center"/>
          </w:tcPr>
          <w:p w:rsidR="00AB4B0F" w:rsidRPr="001D159D" w:rsidRDefault="00AB4B0F" w:rsidP="00B61812">
            <w:pPr>
              <w:jc w:val="center"/>
              <w:rPr>
                <w:rFonts w:ascii="Calibri" w:hAnsi="Calibri" w:cs="Calibri"/>
                <w:color w:val="FFFFFF"/>
                <w:lang w:val="en-GB"/>
              </w:rPr>
            </w:pPr>
            <w:r w:rsidRPr="00F934FC">
              <w:rPr>
                <w:rFonts w:ascii="Calibri" w:hAnsi="Calibri" w:cs="Calibri"/>
                <w:color w:val="FFFFFF"/>
                <w:sz w:val="22"/>
                <w:szCs w:val="22"/>
                <w:lang w:val="en-GB"/>
              </w:rPr>
              <w:br/>
            </w:r>
            <w:r w:rsidRPr="001D159D">
              <w:rPr>
                <w:rFonts w:ascii="Calibri" w:hAnsi="Calibri" w:cs="Calibri"/>
                <w:color w:val="FFFFFF"/>
                <w:sz w:val="22"/>
                <w:szCs w:val="22"/>
                <w:lang w:val="en-GB"/>
              </w:rPr>
              <w:t>Project description</w:t>
            </w:r>
          </w:p>
          <w:p w:rsidR="00AB4B0F" w:rsidRPr="001D159D" w:rsidRDefault="00AB4B0F" w:rsidP="00B61812">
            <w:pPr>
              <w:pStyle w:val="Heading8"/>
              <w:rPr>
                <w:rFonts w:ascii="Calibri" w:hAnsi="Calibri" w:cs="Calibri"/>
                <w:b w:val="0"/>
                <w:color w:val="FFFFFF"/>
                <w:sz w:val="22"/>
                <w:lang w:val="en-GB"/>
              </w:rPr>
            </w:pPr>
            <w:r w:rsidRPr="001D159D">
              <w:rPr>
                <w:rFonts w:ascii="Calibri" w:hAnsi="Calibri" w:cs="Calibri"/>
                <w:b w:val="0"/>
                <w:color w:val="FFFFFF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306" w:type="dxa"/>
            <w:vAlign w:val="center"/>
          </w:tcPr>
          <w:p w:rsidR="0060336F" w:rsidRDefault="0060336F" w:rsidP="00603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/>
                <w:color w:val="212121"/>
                <w:sz w:val="20"/>
                <w:szCs w:val="20"/>
              </w:rPr>
            </w:pPr>
            <w:r>
              <w:rPr>
                <w:rFonts w:ascii="inherit" w:hAnsi="inherit" w:cs="Courier"/>
                <w:color w:val="212121"/>
                <w:sz w:val="20"/>
                <w:szCs w:val="20"/>
              </w:rPr>
              <w:t>Youth Journalist Academy  is a international  youth exchange project with overall objective to improve the social integration of young people. The specific objectives of the projects are:</w:t>
            </w:r>
          </w:p>
          <w:p w:rsidR="0060336F" w:rsidRDefault="0060336F" w:rsidP="00603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/>
                <w:color w:val="212121"/>
                <w:sz w:val="20"/>
                <w:szCs w:val="20"/>
              </w:rPr>
            </w:pPr>
            <w:r>
              <w:rPr>
                <w:rFonts w:ascii="inherit" w:hAnsi="inherit" w:cs="Courier"/>
                <w:color w:val="212121"/>
                <w:sz w:val="20"/>
                <w:szCs w:val="20"/>
              </w:rPr>
              <w:t>1. To encourage young people in achiving positive social change through the usage of media tools.</w:t>
            </w:r>
          </w:p>
          <w:p w:rsidR="0060336F" w:rsidRDefault="0060336F" w:rsidP="00603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/>
                <w:color w:val="212121"/>
                <w:sz w:val="20"/>
                <w:szCs w:val="20"/>
              </w:rPr>
            </w:pPr>
            <w:r>
              <w:rPr>
                <w:rFonts w:ascii="inherit" w:hAnsi="inherit" w:cs="Courier"/>
                <w:color w:val="212121"/>
                <w:sz w:val="20"/>
                <w:szCs w:val="20"/>
              </w:rPr>
              <w:t>2. To empower young people with knowledge, skills and competences for active participation in their local communities.</w:t>
            </w:r>
          </w:p>
          <w:p w:rsidR="0060336F" w:rsidRDefault="0060336F" w:rsidP="00603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/>
                <w:color w:val="212121"/>
                <w:sz w:val="20"/>
                <w:szCs w:val="20"/>
              </w:rPr>
            </w:pPr>
            <w:r>
              <w:rPr>
                <w:rFonts w:ascii="inherit" w:hAnsi="inherit" w:cs="Courier"/>
                <w:color w:val="212121"/>
                <w:sz w:val="20"/>
                <w:szCs w:val="20"/>
              </w:rPr>
              <w:t>3.  To encourage networking and the exchange of experiences of young people from EU countries.</w:t>
            </w:r>
          </w:p>
          <w:p w:rsidR="0060336F" w:rsidRDefault="0060336F" w:rsidP="00603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/>
                <w:color w:val="212121"/>
                <w:sz w:val="20"/>
                <w:szCs w:val="20"/>
              </w:rPr>
            </w:pPr>
          </w:p>
          <w:p w:rsidR="0060336F" w:rsidRDefault="0060336F" w:rsidP="00603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/>
                <w:color w:val="212121"/>
                <w:sz w:val="20"/>
                <w:szCs w:val="20"/>
              </w:rPr>
            </w:pPr>
            <w:r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The Academy will be hosted in Pula (Croatia) from </w:t>
            </w:r>
            <w:r w:rsidRPr="00CC0263">
              <w:rPr>
                <w:rFonts w:ascii="inherit" w:hAnsi="inherit" w:cs="Courier"/>
                <w:b/>
                <w:color w:val="212121"/>
                <w:sz w:val="20"/>
                <w:szCs w:val="20"/>
              </w:rPr>
              <w:t>14</w:t>
            </w:r>
            <w:r w:rsidRPr="00CC0263">
              <w:rPr>
                <w:rFonts w:ascii="inherit" w:hAnsi="inherit" w:cs="Courier"/>
                <w:b/>
                <w:color w:val="212121"/>
                <w:sz w:val="20"/>
                <w:szCs w:val="20"/>
                <w:vertAlign w:val="superscript"/>
              </w:rPr>
              <w:t>th</w:t>
            </w:r>
            <w:r w:rsidRPr="00CC0263">
              <w:rPr>
                <w:rFonts w:ascii="inherit" w:hAnsi="inherit" w:cs="Courier"/>
                <w:b/>
                <w:color w:val="212121"/>
                <w:sz w:val="20"/>
                <w:szCs w:val="20"/>
              </w:rPr>
              <w:t xml:space="preserve"> to 23</w:t>
            </w:r>
            <w:r w:rsidRPr="00CC0263">
              <w:rPr>
                <w:rFonts w:ascii="inherit" w:hAnsi="inherit" w:cs="Courier"/>
                <w:b/>
                <w:color w:val="212121"/>
                <w:sz w:val="20"/>
                <w:szCs w:val="20"/>
                <w:vertAlign w:val="superscript"/>
              </w:rPr>
              <w:t>rd</w:t>
            </w:r>
            <w:r w:rsidRPr="00CC0263">
              <w:rPr>
                <w:rFonts w:ascii="inherit" w:hAnsi="inherit" w:cs="Courier"/>
                <w:b/>
                <w:color w:val="212121"/>
                <w:sz w:val="20"/>
                <w:szCs w:val="20"/>
              </w:rPr>
              <w:t xml:space="preserve"> of March 2016</w:t>
            </w:r>
            <w:r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 and participants are 20 young people interested in active citenziship, citezen journalism and media tools. The Academy will be based on non-formal and informal learning methods (group works, field work, methods of creative expression and writing,  debates, world caffe methods, etc.). </w:t>
            </w:r>
          </w:p>
          <w:p w:rsidR="0060336F" w:rsidRDefault="0060336F" w:rsidP="00603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/>
                <w:color w:val="212121"/>
                <w:sz w:val="20"/>
                <w:szCs w:val="20"/>
              </w:rPr>
            </w:pPr>
          </w:p>
          <w:p w:rsidR="0060336F" w:rsidRDefault="0060336F" w:rsidP="00603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/>
                <w:color w:val="212121"/>
                <w:sz w:val="20"/>
                <w:szCs w:val="20"/>
              </w:rPr>
            </w:pPr>
            <w:r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During their stay, participants will acquire the key skills and competencies and will produces articles and video logs to be then </w:t>
            </w:r>
            <w:proofErr w:type="spellStart"/>
            <w:r>
              <w:rPr>
                <w:rFonts w:ascii="inherit" w:hAnsi="inherit" w:cs="Courier"/>
                <w:color w:val="212121"/>
                <w:sz w:val="20"/>
                <w:szCs w:val="20"/>
              </w:rPr>
              <w:t>distributed</w:t>
            </w:r>
            <w:proofErr w:type="spellEnd"/>
            <w:r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 via </w:t>
            </w:r>
            <w:proofErr w:type="spellStart"/>
            <w:r>
              <w:rPr>
                <w:rFonts w:ascii="inherit" w:hAnsi="inherit" w:cs="Courier"/>
                <w:color w:val="212121"/>
                <w:sz w:val="20"/>
                <w:szCs w:val="20"/>
              </w:rPr>
              <w:t>website</w:t>
            </w:r>
            <w:proofErr w:type="spellEnd"/>
            <w:r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 </w:t>
            </w:r>
            <w:hyperlink r:id="rId8" w:history="1">
              <w:r w:rsidRPr="00CB4489">
                <w:rPr>
                  <w:rStyle w:val="Hyperlink"/>
                  <w:rFonts w:ascii="inherit" w:hAnsi="inherit" w:cs="Courier"/>
                  <w:sz w:val="20"/>
                  <w:szCs w:val="20"/>
                </w:rPr>
                <w:t>www.</w:t>
              </w:r>
              <w:proofErr w:type="gramStart"/>
              <w:r w:rsidRPr="00CB4489">
                <w:rPr>
                  <w:rStyle w:val="Hyperlink"/>
                  <w:rFonts w:ascii="inherit" w:hAnsi="inherit" w:cs="Courier"/>
                  <w:sz w:val="20"/>
                  <w:szCs w:val="20"/>
                </w:rPr>
                <w:t>mladipula</w:t>
              </w:r>
              <w:proofErr w:type="gramEnd"/>
              <w:r w:rsidRPr="00CB4489">
                <w:rPr>
                  <w:rStyle w:val="Hyperlink"/>
                  <w:rFonts w:ascii="inherit" w:hAnsi="inherit" w:cs="Courier"/>
                  <w:sz w:val="20"/>
                  <w:szCs w:val="20"/>
                </w:rPr>
                <w:t>.</w:t>
              </w:r>
              <w:proofErr w:type="gramStart"/>
              <w:r w:rsidRPr="00CB4489">
                <w:rPr>
                  <w:rStyle w:val="Hyperlink"/>
                  <w:rFonts w:ascii="inherit" w:hAnsi="inherit" w:cs="Courier"/>
                  <w:sz w:val="20"/>
                  <w:szCs w:val="20"/>
                </w:rPr>
                <w:t>org</w:t>
              </w:r>
            </w:hyperlink>
            <w:proofErr w:type="gramEnd"/>
            <w:r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inherit" w:hAnsi="inherit" w:cs="Courier"/>
                <w:color w:val="212121"/>
                <w:sz w:val="20"/>
                <w:szCs w:val="20"/>
              </w:rPr>
              <w:t>European</w:t>
            </w:r>
            <w:proofErr w:type="spellEnd"/>
            <w:r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inherit" w:hAnsi="inherit" w:cs="Courier"/>
                <w:color w:val="212121"/>
                <w:sz w:val="20"/>
                <w:szCs w:val="20"/>
              </w:rPr>
              <w:t>Youth</w:t>
            </w:r>
            <w:proofErr w:type="spellEnd"/>
            <w:r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 Portal, social network and Youtube channel. </w:t>
            </w:r>
          </w:p>
          <w:p w:rsidR="0060336F" w:rsidRDefault="0060336F" w:rsidP="00603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/>
                <w:color w:val="212121"/>
                <w:sz w:val="20"/>
                <w:szCs w:val="20"/>
              </w:rPr>
            </w:pPr>
          </w:p>
          <w:p w:rsidR="0060336F" w:rsidRDefault="0060336F" w:rsidP="00603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/>
                <w:color w:val="212121"/>
                <w:sz w:val="20"/>
                <w:szCs w:val="20"/>
              </w:rPr>
            </w:pPr>
            <w:r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The project will aslo include a preliminary meeting of partners which will be held in Pula (Croatia) from </w:t>
            </w:r>
            <w:r w:rsidRPr="00CC0263">
              <w:rPr>
                <w:rFonts w:ascii="inherit" w:hAnsi="inherit" w:cs="Courier"/>
                <w:b/>
                <w:color w:val="212121"/>
                <w:sz w:val="20"/>
                <w:szCs w:val="20"/>
              </w:rPr>
              <w:t>8</w:t>
            </w:r>
            <w:r w:rsidRPr="00CC0263">
              <w:rPr>
                <w:rFonts w:ascii="inherit" w:hAnsi="inherit" w:cs="Courier"/>
                <w:b/>
                <w:color w:val="212121"/>
                <w:sz w:val="20"/>
                <w:szCs w:val="20"/>
                <w:vertAlign w:val="superscript"/>
              </w:rPr>
              <w:t>th</w:t>
            </w:r>
            <w:r w:rsidRPr="00CC0263">
              <w:rPr>
                <w:rFonts w:ascii="inherit" w:hAnsi="inherit" w:cs="Courier"/>
                <w:b/>
                <w:color w:val="212121"/>
                <w:sz w:val="20"/>
                <w:szCs w:val="20"/>
              </w:rPr>
              <w:t xml:space="preserve"> to 10</w:t>
            </w:r>
            <w:r w:rsidRPr="00CC0263">
              <w:rPr>
                <w:rFonts w:ascii="inherit" w:hAnsi="inherit" w:cs="Courier"/>
                <w:b/>
                <w:color w:val="212121"/>
                <w:sz w:val="20"/>
                <w:szCs w:val="20"/>
                <w:vertAlign w:val="superscript"/>
              </w:rPr>
              <w:t>th</w:t>
            </w:r>
            <w:r w:rsidRPr="00CC0263">
              <w:rPr>
                <w:rFonts w:ascii="inherit" w:hAnsi="inherit" w:cs="Courier"/>
                <w:b/>
                <w:color w:val="212121"/>
                <w:sz w:val="20"/>
                <w:szCs w:val="20"/>
              </w:rPr>
              <w:t xml:space="preserve"> of February 2016</w:t>
            </w:r>
            <w:r>
              <w:rPr>
                <w:rFonts w:ascii="inherit" w:hAnsi="inherit" w:cs="Courier"/>
                <w:b/>
                <w:color w:val="212121"/>
                <w:sz w:val="20"/>
                <w:szCs w:val="20"/>
              </w:rPr>
              <w:t xml:space="preserve">. </w:t>
            </w:r>
            <w:r w:rsidRPr="00B41FC8">
              <w:rPr>
                <w:rFonts w:ascii="inherit" w:hAnsi="inherit" w:cs="Courier"/>
                <w:color w:val="212121"/>
                <w:sz w:val="20"/>
                <w:szCs w:val="20"/>
              </w:rPr>
              <w:t>The goal is to map</w:t>
            </w:r>
            <w:r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 specific needs of young people in their local communities and to discuss methods of youth engagement</w:t>
            </w:r>
            <w:r w:rsidRPr="00B41FC8"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 in project implementation.</w:t>
            </w:r>
            <w:r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 Also, the meeting will serve to make a detail plan of Academy and to elaborate logistical aspects of the project</w:t>
            </w:r>
          </w:p>
          <w:p w:rsidR="0060336F" w:rsidRDefault="0060336F" w:rsidP="00603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/>
                <w:color w:val="212121"/>
                <w:sz w:val="20"/>
                <w:szCs w:val="20"/>
              </w:rPr>
            </w:pPr>
          </w:p>
          <w:p w:rsidR="0060336F" w:rsidRDefault="0060336F" w:rsidP="00603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/>
                <w:color w:val="212121"/>
                <w:sz w:val="20"/>
                <w:szCs w:val="20"/>
              </w:rPr>
            </w:pPr>
            <w:r>
              <w:rPr>
                <w:rFonts w:ascii="inherit" w:hAnsi="inherit" w:cs="Courier"/>
                <w:color w:val="212121"/>
                <w:sz w:val="20"/>
                <w:szCs w:val="20"/>
              </w:rPr>
              <w:t xml:space="preserve">The project , among other things, provides young people an opportunity to meet, work and cooperate with other young people from different cultural surroundings.. </w:t>
            </w:r>
          </w:p>
          <w:p w:rsidR="0060336F" w:rsidRDefault="0060336F" w:rsidP="00603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/>
                <w:color w:val="212121"/>
                <w:sz w:val="20"/>
                <w:szCs w:val="20"/>
              </w:rPr>
            </w:pPr>
          </w:p>
          <w:p w:rsidR="0060336F" w:rsidRDefault="0060336F" w:rsidP="00603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/>
                <w:color w:val="212121"/>
                <w:sz w:val="20"/>
                <w:szCs w:val="20"/>
              </w:rPr>
            </w:pPr>
          </w:p>
          <w:p w:rsidR="00AB4B0F" w:rsidRPr="00B36DA5" w:rsidRDefault="00AB4B0F" w:rsidP="00C909D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AB4B0F" w:rsidRPr="00325E49">
        <w:trPr>
          <w:trHeight w:val="479"/>
        </w:trPr>
        <w:tc>
          <w:tcPr>
            <w:tcW w:w="1560" w:type="dxa"/>
            <w:shd w:val="clear" w:color="auto" w:fill="548DD4"/>
            <w:vAlign w:val="center"/>
          </w:tcPr>
          <w:p w:rsidR="00AB4B0F" w:rsidRPr="00F934FC" w:rsidRDefault="00AB4B0F" w:rsidP="00B61812">
            <w:pPr>
              <w:jc w:val="center"/>
              <w:rPr>
                <w:rFonts w:ascii="Calibri" w:hAnsi="Calibri" w:cs="Calibri"/>
                <w:color w:val="FFFFFF"/>
                <w:lang w:val="en-GB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  <w:lang w:val="en-GB"/>
              </w:rPr>
              <w:t>Project objectives</w:t>
            </w:r>
          </w:p>
        </w:tc>
        <w:tc>
          <w:tcPr>
            <w:tcW w:w="9306" w:type="dxa"/>
            <w:vAlign w:val="center"/>
          </w:tcPr>
          <w:p w:rsidR="0060336F" w:rsidRDefault="0060336F" w:rsidP="00603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/>
                <w:color w:val="212121"/>
                <w:sz w:val="20"/>
                <w:szCs w:val="20"/>
              </w:rPr>
            </w:pPr>
            <w:r>
              <w:rPr>
                <w:rFonts w:ascii="inherit" w:hAnsi="inherit" w:cs="Courier"/>
                <w:color w:val="212121"/>
                <w:sz w:val="20"/>
                <w:szCs w:val="20"/>
              </w:rPr>
              <w:t>1. To encourage young people in achiving positive social change through the usage of media tools.</w:t>
            </w:r>
          </w:p>
          <w:p w:rsidR="0060336F" w:rsidRDefault="0060336F" w:rsidP="00603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/>
                <w:color w:val="212121"/>
                <w:sz w:val="20"/>
                <w:szCs w:val="20"/>
              </w:rPr>
            </w:pPr>
            <w:r>
              <w:rPr>
                <w:rFonts w:ascii="inherit" w:hAnsi="inherit" w:cs="Courier"/>
                <w:color w:val="212121"/>
                <w:sz w:val="20"/>
                <w:szCs w:val="20"/>
              </w:rPr>
              <w:t>2. To empower young people with knowledge, skills and competences for active participation in their local communities.</w:t>
            </w:r>
          </w:p>
          <w:p w:rsidR="0060336F" w:rsidRDefault="0060336F" w:rsidP="00603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/>
                <w:color w:val="212121"/>
                <w:sz w:val="20"/>
                <w:szCs w:val="20"/>
              </w:rPr>
            </w:pPr>
            <w:r>
              <w:rPr>
                <w:rFonts w:ascii="inherit" w:hAnsi="inherit" w:cs="Courier"/>
                <w:color w:val="212121"/>
                <w:sz w:val="20"/>
                <w:szCs w:val="20"/>
              </w:rPr>
              <w:t>3.  To encourage networking and the exchange of experiences of young people from EU countries.</w:t>
            </w:r>
          </w:p>
          <w:p w:rsidR="00982EE8" w:rsidRPr="00982EE8" w:rsidRDefault="00982EE8" w:rsidP="00982EE8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Calibri" w:hAnsi="Calibri"/>
                <w:sz w:val="20"/>
                <w:szCs w:val="20"/>
                <w:lang w:val="ro-RO"/>
              </w:rPr>
            </w:pPr>
          </w:p>
        </w:tc>
      </w:tr>
      <w:tr w:rsidR="00AB4B0F" w:rsidRPr="00325E49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rPr>
          <w:trHeight w:val="1401"/>
        </w:trPr>
        <w:tc>
          <w:tcPr>
            <w:tcW w:w="1560" w:type="dxa"/>
            <w:shd w:val="clear" w:color="auto" w:fill="548DD4"/>
            <w:vAlign w:val="center"/>
          </w:tcPr>
          <w:p w:rsidR="00AB4B0F" w:rsidRPr="00F934FC" w:rsidRDefault="00AB4B0F" w:rsidP="00B61812">
            <w:pPr>
              <w:pStyle w:val="Heading8"/>
              <w:rPr>
                <w:rFonts w:ascii="Calibri" w:hAnsi="Calibri" w:cs="Calibri"/>
                <w:color w:val="FFFFFF"/>
                <w:sz w:val="22"/>
                <w:lang w:val="en-GB"/>
              </w:rPr>
            </w:pPr>
            <w:r w:rsidRPr="00F934FC">
              <w:rPr>
                <w:rFonts w:ascii="Calibri" w:hAnsi="Calibri" w:cs="Calibri"/>
                <w:color w:val="FFFFFF"/>
                <w:sz w:val="22"/>
                <w:szCs w:val="22"/>
                <w:lang w:val="en-GB"/>
              </w:rPr>
              <w:lastRenderedPageBreak/>
              <w:t>Methods</w:t>
            </w:r>
          </w:p>
        </w:tc>
        <w:tc>
          <w:tcPr>
            <w:tcW w:w="9306" w:type="dxa"/>
            <w:vAlign w:val="center"/>
          </w:tcPr>
          <w:p w:rsidR="00AB4B0F" w:rsidRPr="00F934FC" w:rsidRDefault="0060336F" w:rsidP="0060336F">
            <w:pPr>
              <w:ind w:left="720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debates, working in groups, field research, writing methods </w:t>
            </w:r>
          </w:p>
        </w:tc>
      </w:tr>
      <w:tr w:rsidR="00AB4B0F" w:rsidRPr="00325E49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rPr>
          <w:trHeight w:val="3021"/>
        </w:trPr>
        <w:tc>
          <w:tcPr>
            <w:tcW w:w="1560" w:type="dxa"/>
            <w:shd w:val="clear" w:color="auto" w:fill="548DD4"/>
            <w:vAlign w:val="center"/>
          </w:tcPr>
          <w:p w:rsidR="00AB4B0F" w:rsidRPr="00F934FC" w:rsidRDefault="00AB4B0F" w:rsidP="00B61812">
            <w:pPr>
              <w:pStyle w:val="Heading8"/>
              <w:rPr>
                <w:rFonts w:ascii="Calibri" w:hAnsi="Calibri" w:cs="Calibri"/>
                <w:color w:val="FFFFFF"/>
                <w:sz w:val="22"/>
                <w:lang w:val="en-GB"/>
              </w:rPr>
            </w:pPr>
            <w:r w:rsidRPr="00F934FC">
              <w:rPr>
                <w:rFonts w:ascii="Calibri" w:hAnsi="Calibri" w:cs="Calibri"/>
                <w:color w:val="FFFFFF"/>
                <w:sz w:val="22"/>
                <w:szCs w:val="22"/>
                <w:lang w:val="en-GB"/>
              </w:rPr>
              <w:t>Profile of participants</w:t>
            </w:r>
          </w:p>
        </w:tc>
        <w:tc>
          <w:tcPr>
            <w:tcW w:w="9306" w:type="dxa"/>
            <w:vAlign w:val="center"/>
          </w:tcPr>
          <w:p w:rsidR="00C909D7" w:rsidRDefault="00C909D7" w:rsidP="00C909D7">
            <w:pPr>
              <w:ind w:left="720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PRELIMINARY MEETING</w:t>
            </w:r>
          </w:p>
          <w:p w:rsidR="00C909D7" w:rsidRPr="00C909D7" w:rsidRDefault="0060336F" w:rsidP="00C909D7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1 project manager from each partner organization</w:t>
            </w:r>
          </w:p>
          <w:p w:rsidR="00C909D7" w:rsidRDefault="00C909D7" w:rsidP="00C909D7">
            <w:pPr>
              <w:ind w:left="720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ACADEMY PARTICIPANTS:</w:t>
            </w:r>
          </w:p>
          <w:p w:rsidR="00AB4B0F" w:rsidRPr="001D159D" w:rsidRDefault="00AB4B0F" w:rsidP="00B61812">
            <w:pPr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D159D">
              <w:rPr>
                <w:rFonts w:ascii="Calibri" w:hAnsi="Calibri" w:cs="Calibri"/>
                <w:sz w:val="20"/>
                <w:szCs w:val="20"/>
                <w:lang w:val="en-GB"/>
              </w:rPr>
              <w:t>highly motivated</w:t>
            </w:r>
          </w:p>
          <w:p w:rsidR="00AB4B0F" w:rsidRPr="001D159D" w:rsidRDefault="00AB4B0F" w:rsidP="00B61812">
            <w:pPr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D159D">
              <w:rPr>
                <w:rFonts w:ascii="Calibri" w:hAnsi="Calibri" w:cs="Calibri"/>
                <w:sz w:val="20"/>
                <w:szCs w:val="20"/>
                <w:lang w:val="en-GB"/>
              </w:rPr>
              <w:t>aged 1</w:t>
            </w:r>
            <w:r w:rsidR="00B272BB">
              <w:rPr>
                <w:rFonts w:ascii="Calibri" w:hAnsi="Calibri" w:cs="Calibri"/>
                <w:sz w:val="20"/>
                <w:szCs w:val="20"/>
                <w:lang w:val="en-GB"/>
              </w:rPr>
              <w:t>8 - 30</w:t>
            </w:r>
          </w:p>
          <w:p w:rsidR="00AB4B0F" w:rsidRPr="001D159D" w:rsidRDefault="00C909D7" w:rsidP="00B61812">
            <w:pPr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basic knowledge of media tools</w:t>
            </w:r>
          </w:p>
          <w:p w:rsidR="00AB4B0F" w:rsidRPr="001D159D" w:rsidRDefault="00AB4B0F" w:rsidP="00B61812">
            <w:pPr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D159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ready to implement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the ideas </w:t>
            </w:r>
            <w:r w:rsidRPr="001D159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in their everyday practice </w:t>
            </w:r>
          </w:p>
          <w:p w:rsidR="00AB4B0F" w:rsidRPr="00187A20" w:rsidRDefault="00AB4B0F" w:rsidP="00B61812">
            <w:pPr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They</w:t>
            </w:r>
            <w:r w:rsidRPr="00187A2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are legally established in a country belonging to one of the following groups:</w:t>
            </w:r>
          </w:p>
          <w:p w:rsidR="00AB4B0F" w:rsidRDefault="00AB4B0F" w:rsidP="00B61812">
            <w:pPr>
              <w:ind w:left="720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87A20">
              <w:rPr>
                <w:rFonts w:ascii="Calibri" w:hAnsi="Calibri" w:cs="Calibri"/>
                <w:sz w:val="20"/>
                <w:szCs w:val="20"/>
                <w:lang w:val="en-GB"/>
              </w:rPr>
              <w:t>-     </w:t>
            </w:r>
            <w:r w:rsidRPr="00CD5CB5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the 27 EU member states</w:t>
            </w:r>
            <w:r w:rsidRPr="00187A2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  <w:p w:rsidR="00AB4B0F" w:rsidRDefault="00AB4B0F" w:rsidP="00B61812">
            <w:pPr>
              <w:ind w:left="720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  <w:p w:rsidR="00AB4B0F" w:rsidRPr="00F934FC" w:rsidRDefault="00C909D7" w:rsidP="00B61812">
            <w:pPr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5 </w:t>
            </w:r>
            <w:r w:rsidR="00AB4B0F" w:rsidRPr="00F934F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participants per organization (</w:t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advised: </w:t>
            </w:r>
            <w:r w:rsidR="00AB4B0F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3</w:t>
            </w:r>
            <w:r w:rsidR="00AB4B0F" w:rsidRPr="00F934F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male and </w:t>
            </w:r>
            <w:r w:rsidR="00AB4B0F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3</w:t>
            </w:r>
            <w:r w:rsidR="00AB4B0F" w:rsidRPr="00F934F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female from each NGO)</w:t>
            </w:r>
          </w:p>
          <w:p w:rsidR="00AB4B0F" w:rsidRPr="00F934FC" w:rsidRDefault="00AB4B0F" w:rsidP="00B61812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AB4B0F" w:rsidRPr="00F934FC" w:rsidRDefault="00AB4B0F" w:rsidP="00C909D7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934FC">
              <w:rPr>
                <w:rFonts w:ascii="Calibri" w:hAnsi="Calibri" w:cs="Calibri"/>
                <w:sz w:val="20"/>
                <w:szCs w:val="20"/>
                <w:lang w:val="en-GB"/>
              </w:rPr>
              <w:t xml:space="preserve">We expect to host </w:t>
            </w:r>
            <w:r w:rsidR="00C909D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20 </w:t>
            </w:r>
            <w:r w:rsidRPr="00F934FC">
              <w:rPr>
                <w:rFonts w:ascii="Calibri" w:hAnsi="Calibri" w:cs="Calibri"/>
                <w:sz w:val="20"/>
                <w:szCs w:val="20"/>
                <w:lang w:val="en-GB"/>
              </w:rPr>
              <w:t>participants</w:t>
            </w:r>
            <w:r w:rsidR="00B272B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C909D7">
              <w:rPr>
                <w:rFonts w:ascii="Calibri" w:hAnsi="Calibri" w:cs="Calibri"/>
                <w:sz w:val="20"/>
                <w:szCs w:val="20"/>
                <w:lang w:val="en-GB"/>
              </w:rPr>
              <w:t>from each country</w:t>
            </w:r>
            <w:r w:rsidRPr="00F934FC">
              <w:rPr>
                <w:rFonts w:ascii="Calibri" w:hAnsi="Calibri" w:cs="Calibri"/>
                <w:sz w:val="20"/>
                <w:szCs w:val="20"/>
                <w:lang w:val="en-GB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</w:tr>
      <w:tr w:rsidR="00AB4B0F" w:rsidRPr="00325E49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rPr>
          <w:trHeight w:val="1074"/>
        </w:trPr>
        <w:tc>
          <w:tcPr>
            <w:tcW w:w="1560" w:type="dxa"/>
            <w:shd w:val="clear" w:color="auto" w:fill="548DD4"/>
            <w:vAlign w:val="center"/>
          </w:tcPr>
          <w:p w:rsidR="00AB4B0F" w:rsidRPr="00F934FC" w:rsidRDefault="00AB4B0F" w:rsidP="00B61812">
            <w:pPr>
              <w:pStyle w:val="Heading8"/>
              <w:rPr>
                <w:rFonts w:ascii="Calibri" w:hAnsi="Calibri" w:cs="Calibri"/>
                <w:color w:val="FFFFFF"/>
                <w:sz w:val="22"/>
                <w:lang w:val="en-GB"/>
              </w:rPr>
            </w:pPr>
            <w:r w:rsidRPr="00F934FC">
              <w:rPr>
                <w:rFonts w:ascii="Calibri" w:hAnsi="Calibri" w:cs="Calibri"/>
                <w:color w:val="FFFFFF"/>
                <w:sz w:val="22"/>
                <w:szCs w:val="22"/>
                <w:lang w:val="en-GB"/>
              </w:rPr>
              <w:t>Dates</w:t>
            </w:r>
          </w:p>
        </w:tc>
        <w:tc>
          <w:tcPr>
            <w:tcW w:w="9306" w:type="dxa"/>
            <w:vAlign w:val="center"/>
          </w:tcPr>
          <w:p w:rsidR="00C909D7" w:rsidRDefault="00C909D7" w:rsidP="00C909D7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8</w:t>
            </w:r>
            <w:r w:rsidRPr="00C909D7">
              <w:rPr>
                <w:rFonts w:ascii="Calibri" w:hAnsi="Calibri" w:cs="Calibri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to 10</w:t>
            </w:r>
            <w:r w:rsidRPr="00C909D7">
              <w:rPr>
                <w:rFonts w:ascii="Calibri" w:hAnsi="Calibri" w:cs="Calibri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of February 2016 – preliminary meeting</w:t>
            </w:r>
          </w:p>
          <w:p w:rsidR="00AB4B0F" w:rsidRPr="00F934FC" w:rsidRDefault="00C909D7" w:rsidP="00C909D7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14</w:t>
            </w:r>
            <w:r w:rsidRPr="00C909D7">
              <w:rPr>
                <w:rFonts w:ascii="Calibri" w:hAnsi="Calibri" w:cs="Calibri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to 23</w:t>
            </w:r>
            <w:r w:rsidRPr="00C909D7">
              <w:rPr>
                <w:rFonts w:ascii="Calibri" w:hAnsi="Calibri" w:cs="Calibri"/>
                <w:sz w:val="20"/>
                <w:szCs w:val="20"/>
                <w:vertAlign w:val="superscript"/>
                <w:lang w:val="en-GB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of March 2016. – Youth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Yournalist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Academy</w:t>
            </w:r>
          </w:p>
        </w:tc>
      </w:tr>
      <w:tr w:rsidR="00AB4B0F" w:rsidRPr="00325E49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rPr>
          <w:trHeight w:val="753"/>
        </w:trPr>
        <w:tc>
          <w:tcPr>
            <w:tcW w:w="1560" w:type="dxa"/>
            <w:shd w:val="clear" w:color="auto" w:fill="548DD4"/>
            <w:vAlign w:val="center"/>
          </w:tcPr>
          <w:p w:rsidR="00AB4B0F" w:rsidRPr="00F934FC" w:rsidRDefault="00AB4B0F" w:rsidP="00B61812">
            <w:pPr>
              <w:pStyle w:val="Heading8"/>
              <w:rPr>
                <w:rFonts w:ascii="Calibri" w:hAnsi="Calibri" w:cs="Calibri"/>
                <w:color w:val="FFFFFF"/>
                <w:sz w:val="22"/>
                <w:lang w:val="en-GB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  <w:lang w:val="en-GB"/>
              </w:rPr>
              <w:t>Working language</w:t>
            </w:r>
          </w:p>
        </w:tc>
        <w:tc>
          <w:tcPr>
            <w:tcW w:w="9306" w:type="dxa"/>
            <w:vAlign w:val="center"/>
          </w:tcPr>
          <w:p w:rsidR="00AB4B0F" w:rsidRPr="00A80493" w:rsidRDefault="00AB4B0F" w:rsidP="00B618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English</w:t>
            </w:r>
          </w:p>
        </w:tc>
      </w:tr>
    </w:tbl>
    <w:p w:rsidR="00AB4B0F" w:rsidRDefault="00AB4B0F" w:rsidP="00B61812">
      <w:pPr>
        <w:pStyle w:val="Heading8"/>
        <w:rPr>
          <w:rFonts w:ascii="Calibri" w:hAnsi="Calibri" w:cs="Calibri"/>
          <w:color w:val="FFFFFF"/>
          <w:sz w:val="22"/>
          <w:szCs w:val="22"/>
          <w:lang w:val="en-GB"/>
        </w:rPr>
        <w:sectPr w:rsidR="00AB4B0F">
          <w:footerReference w:type="even" r:id="rId9"/>
          <w:footerReference w:type="first" r:id="rId10"/>
          <w:footnotePr>
            <w:pos w:val="beneathText"/>
            <w:numStart w:val="5"/>
          </w:footnotePr>
          <w:pgSz w:w="11906" w:h="16838" w:code="9"/>
          <w:pgMar w:top="902" w:right="386" w:bottom="567" w:left="1134" w:header="709" w:footer="284" w:gutter="0"/>
          <w:pgNumType w:start="0"/>
          <w:cols w:space="708"/>
          <w:docGrid w:linePitch="360"/>
        </w:sectPr>
      </w:pPr>
    </w:p>
    <w:tbl>
      <w:tblPr>
        <w:tblW w:w="10866" w:type="dxa"/>
        <w:tblInd w:w="-31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306"/>
      </w:tblGrid>
      <w:tr w:rsidR="00AB4B0F" w:rsidRPr="00325E49">
        <w:trPr>
          <w:trHeight w:val="2029"/>
        </w:trPr>
        <w:tc>
          <w:tcPr>
            <w:tcW w:w="1560" w:type="dxa"/>
            <w:shd w:val="clear" w:color="auto" w:fill="548DD4"/>
            <w:vAlign w:val="center"/>
          </w:tcPr>
          <w:p w:rsidR="00AB4B0F" w:rsidRPr="00F934FC" w:rsidRDefault="00AB4B0F" w:rsidP="00B61812">
            <w:pPr>
              <w:pStyle w:val="Heading8"/>
              <w:rPr>
                <w:rFonts w:ascii="Calibri" w:hAnsi="Calibri" w:cs="Calibri"/>
                <w:color w:val="FFFFFF"/>
                <w:sz w:val="22"/>
                <w:lang w:val="en-GB"/>
              </w:rPr>
            </w:pPr>
            <w:r w:rsidRPr="00F934FC">
              <w:rPr>
                <w:rFonts w:ascii="Calibri" w:hAnsi="Calibri" w:cs="Calibri"/>
                <w:color w:val="FFFFFF"/>
                <w:sz w:val="22"/>
                <w:szCs w:val="22"/>
                <w:lang w:val="en-GB"/>
              </w:rPr>
              <w:lastRenderedPageBreak/>
              <w:t>Venue</w:t>
            </w:r>
          </w:p>
        </w:tc>
        <w:tc>
          <w:tcPr>
            <w:tcW w:w="9306" w:type="dxa"/>
            <w:vAlign w:val="center"/>
          </w:tcPr>
          <w:p w:rsidR="00AB4B0F" w:rsidRDefault="00B272BB" w:rsidP="00B61812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Pula, Croatia</w:t>
            </w:r>
          </w:p>
          <w:p w:rsidR="00B272BB" w:rsidRDefault="00015ACA" w:rsidP="00B61812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1" w:history="1">
              <w:r w:rsidR="00B272BB" w:rsidRPr="00C373EB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http://www.pulainfo.hr/en/</w:t>
              </w:r>
            </w:hyperlink>
          </w:p>
          <w:p w:rsidR="00B272BB" w:rsidRPr="00EC32D7" w:rsidRDefault="00B272BB" w:rsidP="00B61812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</w:tbl>
    <w:p w:rsidR="00AB4B0F" w:rsidRDefault="00AB4B0F" w:rsidP="00B61812">
      <w:pPr>
        <w:pStyle w:val="Heading8"/>
        <w:rPr>
          <w:rFonts w:ascii="Calibri" w:hAnsi="Calibri" w:cs="Calibri"/>
          <w:color w:val="FFFFFF"/>
          <w:sz w:val="22"/>
          <w:szCs w:val="22"/>
          <w:lang w:val="en-GB"/>
        </w:rPr>
        <w:sectPr w:rsidR="00AB4B0F">
          <w:footnotePr>
            <w:pos w:val="beneathText"/>
            <w:numStart w:val="5"/>
          </w:footnotePr>
          <w:type w:val="continuous"/>
          <w:pgSz w:w="11906" w:h="16838" w:code="9"/>
          <w:pgMar w:top="902" w:right="386" w:bottom="567" w:left="1134" w:header="709" w:footer="284" w:gutter="0"/>
          <w:pgNumType w:start="0"/>
          <w:cols w:space="708"/>
          <w:docGrid w:linePitch="360"/>
        </w:sectPr>
      </w:pPr>
    </w:p>
    <w:tbl>
      <w:tblPr>
        <w:tblW w:w="10866" w:type="dxa"/>
        <w:tblInd w:w="-31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306"/>
      </w:tblGrid>
      <w:tr w:rsidR="00AB4B0F" w:rsidRPr="00325E49">
        <w:trPr>
          <w:trHeight w:val="982"/>
        </w:trPr>
        <w:tc>
          <w:tcPr>
            <w:tcW w:w="1560" w:type="dxa"/>
            <w:shd w:val="clear" w:color="auto" w:fill="548DD4"/>
            <w:vAlign w:val="center"/>
          </w:tcPr>
          <w:p w:rsidR="00AB4B0F" w:rsidRPr="00F934FC" w:rsidRDefault="00AB4B0F" w:rsidP="00B61812">
            <w:pPr>
              <w:pStyle w:val="Heading8"/>
              <w:rPr>
                <w:rFonts w:ascii="Calibri" w:hAnsi="Calibri" w:cs="Calibri"/>
                <w:color w:val="FFFFFF"/>
                <w:sz w:val="22"/>
                <w:lang w:val="en-GB"/>
              </w:rPr>
            </w:pPr>
            <w:r w:rsidRPr="00F934FC">
              <w:rPr>
                <w:rFonts w:ascii="Calibri" w:hAnsi="Calibri" w:cs="Calibri"/>
                <w:color w:val="FFFFFF"/>
                <w:sz w:val="22"/>
                <w:szCs w:val="22"/>
                <w:lang w:val="en-GB"/>
              </w:rPr>
              <w:lastRenderedPageBreak/>
              <w:t>Cost</w:t>
            </w:r>
          </w:p>
        </w:tc>
        <w:tc>
          <w:tcPr>
            <w:tcW w:w="9306" w:type="dxa"/>
            <w:vAlign w:val="center"/>
          </w:tcPr>
          <w:p w:rsidR="00AB4B0F" w:rsidRPr="00F934FC" w:rsidRDefault="00AB4B0F" w:rsidP="00B61812">
            <w:pPr>
              <w:rPr>
                <w:rStyle w:val="Strong"/>
                <w:rFonts w:ascii="Tahoma" w:hAnsi="Tahoma"/>
                <w:b w:val="0"/>
                <w:color w:val="FFFF99"/>
                <w:sz w:val="20"/>
              </w:rPr>
            </w:pPr>
            <w:r w:rsidRPr="00F934FC">
              <w:rPr>
                <w:rStyle w:val="Strong"/>
                <w:rFonts w:ascii="Calibri" w:hAnsi="Calibri" w:cs="Calibri"/>
                <w:b w:val="0"/>
                <w:sz w:val="20"/>
                <w:szCs w:val="20"/>
                <w:lang w:val="en-GB"/>
              </w:rPr>
              <w:t xml:space="preserve">The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  <w:lang w:val="en-GB"/>
              </w:rPr>
              <w:t>project</w:t>
            </w:r>
            <w:r w:rsidRPr="00F934FC">
              <w:rPr>
                <w:rStyle w:val="Strong"/>
                <w:rFonts w:ascii="Calibri" w:hAnsi="Calibri" w:cs="Calibri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  <w:lang w:val="en-GB"/>
              </w:rPr>
              <w:t>will be</w:t>
            </w:r>
            <w:r w:rsidRPr="00F934FC">
              <w:rPr>
                <w:rStyle w:val="Strong"/>
                <w:rFonts w:ascii="Calibri" w:hAnsi="Calibri" w:cs="Calibri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  <w:lang w:val="en-GB"/>
              </w:rPr>
              <w:t xml:space="preserve">on terms </w:t>
            </w:r>
            <w:r w:rsidRPr="00A155C2">
              <w:rPr>
                <w:rFonts w:ascii="Calibri" w:hAnsi="Calibri" w:cs="Calibri"/>
                <w:sz w:val="20"/>
                <w:szCs w:val="20"/>
                <w:lang w:val="en-GB"/>
              </w:rPr>
              <w:t>and conditions of the grant agreement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between </w:t>
            </w:r>
            <w:r w:rsidR="007C3DBC">
              <w:rPr>
                <w:rFonts w:ascii="Calibri" w:hAnsi="Calibri" w:cs="Calibri"/>
                <w:sz w:val="20"/>
                <w:szCs w:val="20"/>
                <w:lang w:val="en-GB"/>
              </w:rPr>
              <w:t>ZUM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and </w:t>
            </w:r>
            <w:r w:rsidR="007C3DBC">
              <w:rPr>
                <w:rFonts w:ascii="Calibri" w:hAnsi="Calibri" w:cs="Calibri"/>
                <w:sz w:val="20"/>
                <w:szCs w:val="20"/>
                <w:lang w:val="en-GB"/>
              </w:rPr>
              <w:t>AMPEU</w:t>
            </w:r>
            <w:r w:rsidR="00B272B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(National agency)</w:t>
            </w:r>
            <w:r w:rsidRPr="00F934FC">
              <w:rPr>
                <w:rStyle w:val="Strong"/>
                <w:rFonts w:ascii="Calibri" w:hAnsi="Calibri" w:cs="Calibri"/>
                <w:b w:val="0"/>
                <w:sz w:val="20"/>
                <w:szCs w:val="20"/>
                <w:lang w:val="en-GB"/>
              </w:rPr>
              <w:t>.</w:t>
            </w:r>
          </w:p>
          <w:p w:rsidR="0060336F" w:rsidRDefault="00AB4B0F" w:rsidP="00B61812">
            <w:pPr>
              <w:rPr>
                <w:rFonts w:ascii="Calibri" w:hAnsi="Calibri" w:cs="Calibri"/>
                <w:sz w:val="20"/>
                <w:szCs w:val="20"/>
              </w:rPr>
            </w:pPr>
            <w:r w:rsidRPr="00F934FC">
              <w:rPr>
                <w:rFonts w:ascii="Calibri" w:hAnsi="Calibri" w:cs="Calibri"/>
                <w:sz w:val="20"/>
                <w:szCs w:val="20"/>
                <w:lang w:val="en-GB"/>
              </w:rPr>
              <w:t>Board and lodging will be prov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ided and paid by the organizers</w:t>
            </w:r>
            <w:r w:rsidR="0060336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(ZUM). </w:t>
            </w:r>
            <w:r w:rsidR="0060336F">
              <w:rPr>
                <w:rFonts w:ascii="Calibri" w:hAnsi="Calibri" w:cs="Calibri"/>
                <w:sz w:val="20"/>
                <w:szCs w:val="20"/>
              </w:rPr>
              <w:t>Participant should pay 30 euros participation fee.</w:t>
            </w:r>
          </w:p>
          <w:p w:rsidR="00AB4B0F" w:rsidRPr="00F934FC" w:rsidRDefault="00AB4B0F" w:rsidP="00B61812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AB4B0F" w:rsidRDefault="00AB4B0F" w:rsidP="00B61812">
            <w:pPr>
              <w:rPr>
                <w:rStyle w:val="Strong"/>
              </w:rPr>
            </w:pPr>
            <w:r w:rsidRPr="00F934FC">
              <w:rPr>
                <w:rStyle w:val="Strong"/>
                <w:rFonts w:ascii="Calibri" w:hAnsi="Calibri" w:cs="Calibri"/>
                <w:b w:val="0"/>
                <w:sz w:val="20"/>
                <w:szCs w:val="20"/>
                <w:lang w:val="en-GB"/>
              </w:rPr>
              <w:t>Our organization will refund every participant travel costs base</w:t>
            </w:r>
            <w:r w:rsidR="00C909D7">
              <w:rPr>
                <w:rStyle w:val="Strong"/>
                <w:rFonts w:ascii="Calibri" w:hAnsi="Calibri" w:cs="Calibri"/>
                <w:b w:val="0"/>
                <w:sz w:val="20"/>
                <w:szCs w:val="20"/>
                <w:lang w:val="en-GB"/>
              </w:rPr>
              <w:t>d</w:t>
            </w:r>
            <w:r w:rsidRPr="00F934FC">
              <w:rPr>
                <w:rStyle w:val="Strong"/>
                <w:rFonts w:ascii="Calibri" w:hAnsi="Calibri" w:cs="Calibri"/>
                <w:b w:val="0"/>
                <w:sz w:val="20"/>
                <w:szCs w:val="20"/>
                <w:lang w:val="en-GB"/>
              </w:rPr>
              <w:t xml:space="preserve"> on </w:t>
            </w:r>
            <w:r w:rsidRPr="00F934FC">
              <w:rPr>
                <w:rStyle w:val="Strong"/>
                <w:rFonts w:ascii="Calibri" w:hAnsi="Calibri"/>
                <w:b w:val="0"/>
                <w:sz w:val="20"/>
                <w:szCs w:val="20"/>
                <w:lang w:val="en-GB"/>
              </w:rPr>
              <w:t>Erasmus+</w:t>
            </w:r>
            <w:r w:rsidRPr="00F934FC">
              <w:rPr>
                <w:rStyle w:val="Strong"/>
                <w:rFonts w:ascii="Calibri" w:hAnsi="Calibri" w:cs="Calibri"/>
                <w:b w:val="0"/>
                <w:sz w:val="20"/>
                <w:szCs w:val="20"/>
                <w:lang w:val="en-GB"/>
              </w:rPr>
              <w:t xml:space="preserve"> rules. </w:t>
            </w:r>
            <w:r w:rsidR="0060336F">
              <w:rPr>
                <w:rStyle w:val="Strong"/>
                <w:rFonts w:ascii="Calibri" w:hAnsi="Calibri" w:cs="Calibri"/>
                <w:b w:val="0"/>
                <w:sz w:val="20"/>
                <w:szCs w:val="20"/>
                <w:lang w:val="en-GB"/>
              </w:rPr>
              <w:t>Participants are obliged to pay travel insurance (not refunded).</w:t>
            </w:r>
          </w:p>
          <w:p w:rsidR="00B272BB" w:rsidRPr="00F934FC" w:rsidRDefault="00B272BB" w:rsidP="00B61812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AB4B0F" w:rsidRPr="00325E49">
        <w:trPr>
          <w:trHeight w:val="1110"/>
        </w:trPr>
        <w:tc>
          <w:tcPr>
            <w:tcW w:w="1560" w:type="dxa"/>
            <w:shd w:val="clear" w:color="auto" w:fill="548DD4"/>
            <w:vAlign w:val="center"/>
          </w:tcPr>
          <w:p w:rsidR="00AB4B0F" w:rsidRPr="00F934FC" w:rsidRDefault="00AB4B0F" w:rsidP="00B61812">
            <w:pPr>
              <w:pStyle w:val="Heading8"/>
              <w:rPr>
                <w:rFonts w:ascii="Calibri" w:hAnsi="Calibri" w:cs="Calibri"/>
                <w:color w:val="FFFFFF"/>
                <w:sz w:val="22"/>
                <w:lang w:val="en-GB"/>
              </w:rPr>
            </w:pPr>
            <w:r w:rsidRPr="00F934FC">
              <w:rPr>
                <w:rFonts w:ascii="Calibri" w:hAnsi="Calibri" w:cs="Calibri"/>
                <w:color w:val="FFFFFF"/>
                <w:sz w:val="22"/>
                <w:szCs w:val="22"/>
                <w:lang w:val="en-GB"/>
              </w:rPr>
              <w:t>How to apply?</w:t>
            </w:r>
          </w:p>
        </w:tc>
        <w:tc>
          <w:tcPr>
            <w:tcW w:w="9306" w:type="dxa"/>
            <w:vAlign w:val="center"/>
          </w:tcPr>
          <w:p w:rsidR="00AB4B0F" w:rsidRPr="00F934FC" w:rsidRDefault="00AB4B0F" w:rsidP="00B61812">
            <w:pPr>
              <w:rPr>
                <w:rStyle w:val="Strong"/>
                <w:rFonts w:ascii="Tahoma" w:hAnsi="Tahoma"/>
                <w:b w:val="0"/>
                <w:color w:val="FFFF99"/>
                <w:sz w:val="20"/>
              </w:rPr>
            </w:pPr>
            <w:r w:rsidRPr="00F934FC">
              <w:rPr>
                <w:rStyle w:val="Strong"/>
                <w:rFonts w:ascii="Calibri" w:hAnsi="Calibri" w:cs="Calibri"/>
                <w:b w:val="0"/>
                <w:sz w:val="20"/>
                <w:szCs w:val="20"/>
                <w:lang w:val="en-GB"/>
              </w:rPr>
              <w:t>You should deliver to us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  <w:lang w:val="en-GB"/>
              </w:rPr>
              <w:t xml:space="preserve"> </w:t>
            </w:r>
            <w:r w:rsidRPr="00F934FC">
              <w:rPr>
                <w:rStyle w:val="Strong"/>
                <w:rFonts w:ascii="Calibri" w:hAnsi="Calibri" w:cs="Calibri"/>
                <w:b w:val="0"/>
                <w:sz w:val="20"/>
                <w:szCs w:val="20"/>
                <w:lang w:val="en-GB"/>
              </w:rPr>
              <w:t xml:space="preserve">– by email to </w:t>
            </w:r>
            <w:r w:rsidR="00C909D7" w:rsidRPr="00C909D7">
              <w:rPr>
                <w:rFonts w:ascii="Calibri" w:hAnsi="Calibri" w:cs="Calibri"/>
                <w:sz w:val="20"/>
                <w:szCs w:val="20"/>
                <w:lang w:val="en-GB"/>
              </w:rPr>
              <w:t>info</w:t>
            </w:r>
            <w:r w:rsidR="00C909D7">
              <w:rPr>
                <w:rFonts w:ascii="Calibri" w:hAnsi="Calibri" w:cs="Calibri"/>
                <w:sz w:val="20"/>
                <w:szCs w:val="20"/>
                <w:lang w:val="en-GB"/>
              </w:rPr>
              <w:t>@mladipula.org</w:t>
            </w:r>
            <w:r>
              <w:t xml:space="preserve"> </w:t>
            </w:r>
            <w:r w:rsidRPr="00F934FC">
              <w:rPr>
                <w:rStyle w:val="Strong"/>
                <w:rFonts w:ascii="Calibri" w:hAnsi="Calibri" w:cs="Calibri"/>
                <w:b w:val="0"/>
                <w:sz w:val="20"/>
                <w:szCs w:val="20"/>
                <w:lang w:val="en-GB"/>
              </w:rPr>
              <w:t>:</w:t>
            </w:r>
          </w:p>
          <w:p w:rsidR="00AB4B0F" w:rsidRDefault="00AB4B0F" w:rsidP="00B61812">
            <w:pPr>
              <w:numPr>
                <w:ilvl w:val="0"/>
                <w:numId w:val="16"/>
              </w:numPr>
              <w:jc w:val="both"/>
              <w:rPr>
                <w:rStyle w:val="Strong"/>
              </w:rPr>
            </w:pPr>
            <w:r w:rsidRPr="00F934FC">
              <w:rPr>
                <w:rStyle w:val="Strong"/>
                <w:rFonts w:ascii="Calibri" w:hAnsi="Calibri" w:cs="Calibri"/>
                <w:b w:val="0"/>
                <w:sz w:val="20"/>
                <w:szCs w:val="20"/>
                <w:lang w:val="en-GB"/>
              </w:rPr>
              <w:t xml:space="preserve">Project questionnaire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  <w:lang w:val="en-GB"/>
              </w:rPr>
              <w:t>+ Application form</w:t>
            </w:r>
            <w:r w:rsidRPr="00F934FC">
              <w:rPr>
                <w:rStyle w:val="Strong"/>
                <w:rFonts w:ascii="Calibri" w:hAnsi="Calibri" w:cs="Calibri"/>
                <w:b w:val="0"/>
                <w:sz w:val="20"/>
                <w:szCs w:val="20"/>
                <w:lang w:val="en-GB"/>
              </w:rPr>
              <w:t xml:space="preserve"> </w:t>
            </w:r>
          </w:p>
          <w:p w:rsidR="00AB4B0F" w:rsidRDefault="00AB4B0F" w:rsidP="00B61812">
            <w:pPr>
              <w:numPr>
                <w:ilvl w:val="0"/>
                <w:numId w:val="16"/>
              </w:numPr>
              <w:jc w:val="both"/>
              <w:rPr>
                <w:rStyle w:val="Strong"/>
              </w:rPr>
            </w:pPr>
            <w:r w:rsidRPr="00972585">
              <w:rPr>
                <w:rStyle w:val="Strong"/>
                <w:rFonts w:ascii="Calibri" w:hAnsi="Calibri" w:cs="Calibri"/>
                <w:b w:val="0"/>
                <w:sz w:val="20"/>
                <w:szCs w:val="20"/>
                <w:lang w:val="en-GB"/>
              </w:rPr>
              <w:t xml:space="preserve">Mandate letter </w:t>
            </w:r>
          </w:p>
          <w:p w:rsidR="00AB4B0F" w:rsidRPr="00972585" w:rsidRDefault="00AB4B0F" w:rsidP="00B61812">
            <w:pPr>
              <w:numPr>
                <w:ilvl w:val="0"/>
                <w:numId w:val="16"/>
              </w:numPr>
              <w:jc w:val="both"/>
              <w:rPr>
                <w:rStyle w:val="Strong"/>
              </w:rPr>
            </w:pPr>
            <w:r w:rsidRPr="00972585">
              <w:rPr>
                <w:rStyle w:val="Strong"/>
                <w:rFonts w:ascii="Calibri" w:hAnsi="Calibri" w:cs="Calibri"/>
                <w:b w:val="0"/>
                <w:sz w:val="20"/>
                <w:szCs w:val="20"/>
                <w:lang w:val="en-GB"/>
              </w:rPr>
              <w:t>Preliminary agreement</w:t>
            </w:r>
          </w:p>
          <w:p w:rsidR="00AB4B0F" w:rsidRPr="00972585" w:rsidRDefault="00AB4B0F" w:rsidP="00B61812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AB4B0F" w:rsidRPr="00F934FC" w:rsidRDefault="00AB4B0F" w:rsidP="007C3DBC">
            <w:pPr>
              <w:rPr>
                <w:rStyle w:val="Strong"/>
              </w:rPr>
            </w:pPr>
          </w:p>
        </w:tc>
      </w:tr>
      <w:tr w:rsidR="00AB4B0F" w:rsidRPr="00325E49">
        <w:trPr>
          <w:trHeight w:val="1194"/>
        </w:trPr>
        <w:tc>
          <w:tcPr>
            <w:tcW w:w="1560" w:type="dxa"/>
            <w:shd w:val="clear" w:color="auto" w:fill="548DD4"/>
            <w:vAlign w:val="center"/>
          </w:tcPr>
          <w:p w:rsidR="00AB4B0F" w:rsidRPr="00F934FC" w:rsidRDefault="00AB4B0F" w:rsidP="00B61812">
            <w:pPr>
              <w:pStyle w:val="Heading8"/>
              <w:rPr>
                <w:rFonts w:ascii="Calibri" w:hAnsi="Calibri" w:cs="Calibri"/>
                <w:color w:val="FFFFFF"/>
                <w:sz w:val="22"/>
                <w:lang w:val="en-GB"/>
              </w:rPr>
            </w:pPr>
            <w:r w:rsidRPr="00F934FC">
              <w:rPr>
                <w:rFonts w:ascii="Calibri" w:hAnsi="Calibri" w:cs="Calibri"/>
                <w:color w:val="FFFFFF"/>
                <w:sz w:val="22"/>
                <w:szCs w:val="22"/>
                <w:lang w:val="en-GB"/>
              </w:rPr>
              <w:t>Contact</w:t>
            </w:r>
          </w:p>
        </w:tc>
        <w:tc>
          <w:tcPr>
            <w:tcW w:w="9306" w:type="dxa"/>
            <w:vAlign w:val="center"/>
          </w:tcPr>
          <w:p w:rsidR="00AB4B0F" w:rsidRPr="00F934FC" w:rsidRDefault="00AB4B0F" w:rsidP="00B61812">
            <w:pPr>
              <w:rPr>
                <w:rStyle w:val="Strong"/>
                <w:rFonts w:ascii="Tahoma" w:hAnsi="Tahoma"/>
                <w:b w:val="0"/>
                <w:color w:val="FFFF99"/>
                <w:sz w:val="20"/>
              </w:rPr>
            </w:pPr>
            <w:r w:rsidRPr="00F934FC">
              <w:rPr>
                <w:rFonts w:ascii="Calibri" w:hAnsi="Calibri" w:cs="Calibri"/>
                <w:sz w:val="20"/>
                <w:szCs w:val="20"/>
                <w:lang w:val="en-GB"/>
              </w:rPr>
              <w:t xml:space="preserve">The organizer of this project is </w:t>
            </w:r>
            <w:r w:rsidR="00B272BB">
              <w:rPr>
                <w:rFonts w:ascii="Calibri" w:hAnsi="Calibri" w:cs="Calibri"/>
                <w:sz w:val="20"/>
                <w:szCs w:val="20"/>
                <w:lang w:val="en-GB"/>
              </w:rPr>
              <w:t>ZUM Organization</w:t>
            </w:r>
          </w:p>
          <w:p w:rsidR="00C909D7" w:rsidRDefault="00AB4B0F" w:rsidP="007C3DBC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934FC">
              <w:rPr>
                <w:rFonts w:ascii="Calibri" w:hAnsi="Calibri" w:cs="Calibri"/>
                <w:sz w:val="20"/>
                <w:szCs w:val="20"/>
                <w:lang w:val="en-GB"/>
              </w:rPr>
              <w:t xml:space="preserve">If you have any questions you can contact us by e – mail: </w:t>
            </w:r>
            <w:hyperlink r:id="rId12" w:history="1">
              <w:r w:rsidR="00C909D7" w:rsidRPr="00CB4489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info@mladipula.org</w:t>
              </w:r>
            </w:hyperlink>
          </w:p>
          <w:p w:rsidR="00C909D7" w:rsidRDefault="00C909D7" w:rsidP="007C3DBC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AB4B0F" w:rsidRPr="00F934FC" w:rsidRDefault="00C909D7" w:rsidP="007C3DBC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We are open for Skype meetings as well.</w:t>
            </w:r>
          </w:p>
        </w:tc>
      </w:tr>
    </w:tbl>
    <w:p w:rsidR="00AB4B0F" w:rsidRPr="00325E49" w:rsidRDefault="00AB4B0F" w:rsidP="0051066C">
      <w:pPr>
        <w:rPr>
          <w:rFonts w:ascii="Calibri" w:hAnsi="Calibri" w:cs="Calibri"/>
          <w:i/>
          <w:sz w:val="22"/>
          <w:szCs w:val="22"/>
          <w:lang w:val="en-GB"/>
        </w:rPr>
      </w:pPr>
    </w:p>
    <w:p w:rsidR="00AB4B0F" w:rsidRDefault="00AB4B0F" w:rsidP="0051066C">
      <w:pPr>
        <w:jc w:val="center"/>
        <w:rPr>
          <w:rStyle w:val="Strong"/>
        </w:rPr>
      </w:pPr>
    </w:p>
    <w:p w:rsidR="00AB4B0F" w:rsidRDefault="00AB4B0F" w:rsidP="000344C2">
      <w:pPr>
        <w:jc w:val="center"/>
        <w:rPr>
          <w:rStyle w:val="Strong"/>
        </w:rPr>
      </w:pPr>
    </w:p>
    <w:p w:rsidR="00AB4B0F" w:rsidRDefault="00AB4B0F" w:rsidP="000344C2">
      <w:pPr>
        <w:jc w:val="center"/>
        <w:rPr>
          <w:rStyle w:val="Strong"/>
        </w:rPr>
      </w:pPr>
      <w:bookmarkStart w:id="0" w:name="_GoBack"/>
      <w:bookmarkEnd w:id="0"/>
    </w:p>
    <w:sectPr w:rsidR="00AB4B0F" w:rsidSect="00EC32D7">
      <w:footnotePr>
        <w:pos w:val="beneathText"/>
        <w:numStart w:val="5"/>
      </w:footnotePr>
      <w:type w:val="continuous"/>
      <w:pgSz w:w="11906" w:h="16838" w:code="9"/>
      <w:pgMar w:top="902" w:right="386" w:bottom="567" w:left="1134" w:header="709" w:footer="284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ACA" w:rsidRDefault="00015ACA" w:rsidP="000B565A">
      <w:r>
        <w:separator/>
      </w:r>
    </w:p>
  </w:endnote>
  <w:endnote w:type="continuationSeparator" w:id="0">
    <w:p w:rsidR="00015ACA" w:rsidRDefault="00015ACA" w:rsidP="000B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36F" w:rsidRDefault="0060336F">
    <w:pPr>
      <w:pStyle w:val="Footer"/>
      <w:framePr w:wrap="around" w:vAnchor="text" w:hAnchor="margin" w:xAlign="center" w:y="1"/>
      <w:rPr>
        <w:rStyle w:val="PageNumber"/>
        <w:lang w:val="pl-PL" w:eastAsia="pl-PL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336F" w:rsidRDefault="006033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36F" w:rsidRPr="00F25EE8" w:rsidRDefault="0060336F" w:rsidP="007805FC">
    <w:pPr>
      <w:pStyle w:val="Footer"/>
      <w:jc w:val="right"/>
      <w:rPr>
        <w:rFonts w:ascii="Arial" w:hAnsi="Arial" w:cs="Arial"/>
        <w:color w:val="000080"/>
        <w:sz w:val="16"/>
        <w:szCs w:val="16"/>
      </w:rPr>
    </w:pPr>
    <w:r>
      <w:rPr>
        <w:rFonts w:ascii="Arial" w:hAnsi="Arial" w:cs="Arial"/>
        <w:color w:val="000080"/>
        <w:sz w:val="16"/>
        <w:szCs w:val="16"/>
      </w:rPr>
      <w:t xml:space="preserve">                                              </w:t>
    </w:r>
    <w:r w:rsidRPr="00F25EE8">
      <w:rPr>
        <w:rFonts w:ascii="Arial" w:hAnsi="Arial" w:cs="Arial"/>
        <w:color w:val="000080"/>
        <w:sz w:val="16"/>
        <w:szCs w:val="16"/>
      </w:rPr>
      <w:t>Wersja obowiązująca od 1 stycznia 20</w:t>
    </w:r>
    <w:r>
      <w:rPr>
        <w:rFonts w:ascii="Arial" w:hAnsi="Arial" w:cs="Arial"/>
        <w:color w:val="000080"/>
        <w:sz w:val="16"/>
        <w:szCs w:val="16"/>
      </w:rPr>
      <w:t>10</w:t>
    </w:r>
    <w:r w:rsidRPr="00F25EE8">
      <w:rPr>
        <w:rFonts w:ascii="Arial" w:hAnsi="Arial" w:cs="Arial"/>
        <w:color w:val="000080"/>
        <w:sz w:val="16"/>
        <w:szCs w:val="16"/>
      </w:rPr>
      <w:t xml:space="preserve"> r</w:t>
    </w:r>
    <w:r>
      <w:rPr>
        <w:rFonts w:ascii="Arial" w:hAnsi="Arial" w:cs="Arial"/>
        <w:color w:val="00008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ACA" w:rsidRDefault="00015ACA" w:rsidP="000B565A">
      <w:r>
        <w:separator/>
      </w:r>
    </w:p>
  </w:footnote>
  <w:footnote w:type="continuationSeparator" w:id="0">
    <w:p w:rsidR="00015ACA" w:rsidRDefault="00015ACA" w:rsidP="000B5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8C61CD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7556BC"/>
    <w:multiLevelType w:val="hybridMultilevel"/>
    <w:tmpl w:val="C52A89BE"/>
    <w:lvl w:ilvl="0" w:tplc="29A2ABAE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76D13"/>
    <w:multiLevelType w:val="hybridMultilevel"/>
    <w:tmpl w:val="76EE1912"/>
    <w:lvl w:ilvl="0" w:tplc="0409000B">
      <w:start w:val="1"/>
      <w:numFmt w:val="bullet"/>
      <w:lvlText w:val=""/>
      <w:lvlJc w:val="left"/>
      <w:pPr>
        <w:ind w:left="21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3">
    <w:nsid w:val="0EA8040A"/>
    <w:multiLevelType w:val="hybridMultilevel"/>
    <w:tmpl w:val="663C8CDC"/>
    <w:lvl w:ilvl="0" w:tplc="0409000B">
      <w:start w:val="1"/>
      <w:numFmt w:val="bullet"/>
      <w:lvlText w:val=""/>
      <w:lvlJc w:val="left"/>
      <w:pPr>
        <w:ind w:left="2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4">
    <w:nsid w:val="119A7EE1"/>
    <w:multiLevelType w:val="singleLevel"/>
    <w:tmpl w:val="AF9C8AC6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5">
    <w:nsid w:val="12E45E0E"/>
    <w:multiLevelType w:val="hybridMultilevel"/>
    <w:tmpl w:val="24FA12AA"/>
    <w:lvl w:ilvl="0" w:tplc="EDDA884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B1D72"/>
    <w:multiLevelType w:val="hybridMultilevel"/>
    <w:tmpl w:val="AA0C439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AD224E9"/>
    <w:multiLevelType w:val="hybridMultilevel"/>
    <w:tmpl w:val="5AB2F3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711666"/>
    <w:multiLevelType w:val="hybridMultilevel"/>
    <w:tmpl w:val="F46ECB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82C9B"/>
    <w:multiLevelType w:val="hybridMultilevel"/>
    <w:tmpl w:val="43403ECA"/>
    <w:lvl w:ilvl="0" w:tplc="DCF2B264">
      <w:numFmt w:val="bullet"/>
      <w:lvlText w:val="-"/>
      <w:lvlJc w:val="left"/>
      <w:pPr>
        <w:ind w:left="961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0">
    <w:nsid w:val="2BC675B1"/>
    <w:multiLevelType w:val="hybridMultilevel"/>
    <w:tmpl w:val="CF18820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2BB6B8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2CA2102"/>
    <w:multiLevelType w:val="hybridMultilevel"/>
    <w:tmpl w:val="1CF66C5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8A95792"/>
    <w:multiLevelType w:val="singleLevel"/>
    <w:tmpl w:val="692ACE70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14">
    <w:nsid w:val="3E44754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3FF5CD7"/>
    <w:multiLevelType w:val="hybridMultilevel"/>
    <w:tmpl w:val="72988FE8"/>
    <w:lvl w:ilvl="0" w:tplc="0B3E8352">
      <w:numFmt w:val="bullet"/>
      <w:lvlText w:val="-"/>
      <w:lvlJc w:val="left"/>
      <w:pPr>
        <w:ind w:left="1068" w:hanging="360"/>
      </w:pPr>
      <w:rPr>
        <w:rFonts w:ascii="Verdana" w:eastAsia="Times New Roman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5325BE2"/>
    <w:multiLevelType w:val="hybridMultilevel"/>
    <w:tmpl w:val="8E2CC40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5C8512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D3C29E6"/>
    <w:multiLevelType w:val="hybridMultilevel"/>
    <w:tmpl w:val="34061C0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DA56B3C"/>
    <w:multiLevelType w:val="hybridMultilevel"/>
    <w:tmpl w:val="70A60E80"/>
    <w:lvl w:ilvl="0" w:tplc="42C60296">
      <w:numFmt w:val="bullet"/>
      <w:lvlText w:val="-"/>
      <w:lvlJc w:val="left"/>
      <w:pPr>
        <w:ind w:left="1784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20">
    <w:nsid w:val="514E6E9C"/>
    <w:multiLevelType w:val="hybridMultilevel"/>
    <w:tmpl w:val="368E77EA"/>
    <w:lvl w:ilvl="0" w:tplc="8D881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85B6D17"/>
    <w:multiLevelType w:val="hybridMultilevel"/>
    <w:tmpl w:val="EB40A7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FE7BAF"/>
    <w:multiLevelType w:val="hybridMultilevel"/>
    <w:tmpl w:val="F2BA51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2ABF3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0FF7437"/>
    <w:multiLevelType w:val="hybridMultilevel"/>
    <w:tmpl w:val="072EF468"/>
    <w:lvl w:ilvl="0" w:tplc="0409000B">
      <w:start w:val="1"/>
      <w:numFmt w:val="bullet"/>
      <w:lvlText w:val=""/>
      <w:lvlJc w:val="left"/>
      <w:pPr>
        <w:ind w:left="2144" w:hanging="360"/>
      </w:pPr>
      <w:rPr>
        <w:rFonts w:ascii="Wingdings" w:hAnsi="Wingdings" w:hint="default"/>
      </w:rPr>
    </w:lvl>
    <w:lvl w:ilvl="1" w:tplc="CBE811FA">
      <w:numFmt w:val="bullet"/>
      <w:lvlText w:val="-"/>
      <w:lvlJc w:val="left"/>
      <w:pPr>
        <w:ind w:left="2864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24">
    <w:nsid w:val="65775B11"/>
    <w:multiLevelType w:val="hybridMultilevel"/>
    <w:tmpl w:val="8B28FC88"/>
    <w:lvl w:ilvl="0" w:tplc="C72C7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1E1E1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772EE8"/>
    <w:multiLevelType w:val="hybridMultilevel"/>
    <w:tmpl w:val="4A669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34C0CDC"/>
    <w:multiLevelType w:val="hybridMultilevel"/>
    <w:tmpl w:val="075A87D4"/>
    <w:lvl w:ilvl="0" w:tplc="0409000B">
      <w:start w:val="1"/>
      <w:numFmt w:val="bullet"/>
      <w:lvlText w:val=""/>
      <w:lvlJc w:val="left"/>
      <w:pPr>
        <w:ind w:left="2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27">
    <w:nsid w:val="776B23E6"/>
    <w:multiLevelType w:val="hybridMultilevel"/>
    <w:tmpl w:val="AEEE759C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4"/>
  </w:num>
  <w:num w:numId="5">
    <w:abstractNumId w:val="13"/>
  </w:num>
  <w:num w:numId="6">
    <w:abstractNumId w:val="20"/>
  </w:num>
  <w:num w:numId="7">
    <w:abstractNumId w:val="22"/>
  </w:num>
  <w:num w:numId="8">
    <w:abstractNumId w:val="1"/>
  </w:num>
  <w:num w:numId="9">
    <w:abstractNumId w:val="5"/>
  </w:num>
  <w:num w:numId="10">
    <w:abstractNumId w:val="15"/>
  </w:num>
  <w:num w:numId="11">
    <w:abstractNumId w:val="21"/>
  </w:num>
  <w:num w:numId="12">
    <w:abstractNumId w:val="8"/>
  </w:num>
  <w:num w:numId="13">
    <w:abstractNumId w:val="18"/>
  </w:num>
  <w:num w:numId="14">
    <w:abstractNumId w:val="10"/>
  </w:num>
  <w:num w:numId="15">
    <w:abstractNumId w:val="12"/>
  </w:num>
  <w:num w:numId="16">
    <w:abstractNumId w:val="25"/>
  </w:num>
  <w:num w:numId="17">
    <w:abstractNumId w:val="24"/>
  </w:num>
  <w:num w:numId="18">
    <w:abstractNumId w:val="0"/>
  </w:num>
  <w:num w:numId="19">
    <w:abstractNumId w:val="26"/>
  </w:num>
  <w:num w:numId="20">
    <w:abstractNumId w:val="19"/>
  </w:num>
  <w:num w:numId="21">
    <w:abstractNumId w:val="3"/>
  </w:num>
  <w:num w:numId="22">
    <w:abstractNumId w:val="2"/>
  </w:num>
  <w:num w:numId="23">
    <w:abstractNumId w:val="23"/>
  </w:num>
  <w:num w:numId="24">
    <w:abstractNumId w:val="16"/>
  </w:num>
  <w:num w:numId="25">
    <w:abstractNumId w:val="27"/>
  </w:num>
  <w:num w:numId="26">
    <w:abstractNumId w:val="6"/>
  </w:num>
  <w:num w:numId="27">
    <w:abstractNumId w:val="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pos w:val="beneathText"/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6B"/>
    <w:rsid w:val="000052E6"/>
    <w:rsid w:val="000143A8"/>
    <w:rsid w:val="00015ACA"/>
    <w:rsid w:val="00022710"/>
    <w:rsid w:val="00023019"/>
    <w:rsid w:val="000344C2"/>
    <w:rsid w:val="00036515"/>
    <w:rsid w:val="000412E8"/>
    <w:rsid w:val="00044E98"/>
    <w:rsid w:val="000504FE"/>
    <w:rsid w:val="0005429B"/>
    <w:rsid w:val="00054AEE"/>
    <w:rsid w:val="00055D0F"/>
    <w:rsid w:val="0007664E"/>
    <w:rsid w:val="00083BB1"/>
    <w:rsid w:val="00093823"/>
    <w:rsid w:val="00093A85"/>
    <w:rsid w:val="00094C06"/>
    <w:rsid w:val="0009535E"/>
    <w:rsid w:val="000963BC"/>
    <w:rsid w:val="00097F85"/>
    <w:rsid w:val="000A32AD"/>
    <w:rsid w:val="000A6A42"/>
    <w:rsid w:val="000B25BA"/>
    <w:rsid w:val="000B261B"/>
    <w:rsid w:val="000B565A"/>
    <w:rsid w:val="000C6EFC"/>
    <w:rsid w:val="000D7126"/>
    <w:rsid w:val="000D762C"/>
    <w:rsid w:val="000E0BD8"/>
    <w:rsid w:val="000E0F65"/>
    <w:rsid w:val="000E2F38"/>
    <w:rsid w:val="000E31A0"/>
    <w:rsid w:val="000E3B4A"/>
    <w:rsid w:val="000F0AB1"/>
    <w:rsid w:val="000F61DB"/>
    <w:rsid w:val="00100D22"/>
    <w:rsid w:val="00105EC2"/>
    <w:rsid w:val="00106AA2"/>
    <w:rsid w:val="00107BA0"/>
    <w:rsid w:val="00113D65"/>
    <w:rsid w:val="00115615"/>
    <w:rsid w:val="00134722"/>
    <w:rsid w:val="0014254B"/>
    <w:rsid w:val="00143C16"/>
    <w:rsid w:val="001500B1"/>
    <w:rsid w:val="00150717"/>
    <w:rsid w:val="00153F69"/>
    <w:rsid w:val="001548AF"/>
    <w:rsid w:val="0015766F"/>
    <w:rsid w:val="00163044"/>
    <w:rsid w:val="001709B4"/>
    <w:rsid w:val="0017335C"/>
    <w:rsid w:val="00174858"/>
    <w:rsid w:val="00175475"/>
    <w:rsid w:val="00177E5C"/>
    <w:rsid w:val="0018170B"/>
    <w:rsid w:val="00183235"/>
    <w:rsid w:val="00187A20"/>
    <w:rsid w:val="00194A07"/>
    <w:rsid w:val="001A07C4"/>
    <w:rsid w:val="001A4769"/>
    <w:rsid w:val="001B01DE"/>
    <w:rsid w:val="001B34B3"/>
    <w:rsid w:val="001B5FB4"/>
    <w:rsid w:val="001B6EE6"/>
    <w:rsid w:val="001C5280"/>
    <w:rsid w:val="001C53E3"/>
    <w:rsid w:val="001C57ED"/>
    <w:rsid w:val="001D110F"/>
    <w:rsid w:val="001D159D"/>
    <w:rsid w:val="001D17E8"/>
    <w:rsid w:val="001D45F0"/>
    <w:rsid w:val="001D4C8D"/>
    <w:rsid w:val="001E2724"/>
    <w:rsid w:val="001E2EEB"/>
    <w:rsid w:val="001F2830"/>
    <w:rsid w:val="001F79E5"/>
    <w:rsid w:val="002007C9"/>
    <w:rsid w:val="0020091B"/>
    <w:rsid w:val="00203C66"/>
    <w:rsid w:val="002111B5"/>
    <w:rsid w:val="002161CA"/>
    <w:rsid w:val="00217FAE"/>
    <w:rsid w:val="002259BB"/>
    <w:rsid w:val="00227A44"/>
    <w:rsid w:val="00230731"/>
    <w:rsid w:val="00235871"/>
    <w:rsid w:val="00240450"/>
    <w:rsid w:val="00240A19"/>
    <w:rsid w:val="002460F0"/>
    <w:rsid w:val="0025132C"/>
    <w:rsid w:val="002515D1"/>
    <w:rsid w:val="00252C3F"/>
    <w:rsid w:val="00255144"/>
    <w:rsid w:val="00256C34"/>
    <w:rsid w:val="00256E36"/>
    <w:rsid w:val="00264475"/>
    <w:rsid w:val="00265D11"/>
    <w:rsid w:val="00266FEA"/>
    <w:rsid w:val="00267562"/>
    <w:rsid w:val="00267DAA"/>
    <w:rsid w:val="00275C2F"/>
    <w:rsid w:val="00280D1C"/>
    <w:rsid w:val="00290595"/>
    <w:rsid w:val="002908CC"/>
    <w:rsid w:val="002931A5"/>
    <w:rsid w:val="0029381B"/>
    <w:rsid w:val="00297824"/>
    <w:rsid w:val="002A2929"/>
    <w:rsid w:val="002A3814"/>
    <w:rsid w:val="002A66BA"/>
    <w:rsid w:val="002B0640"/>
    <w:rsid w:val="002B2B3F"/>
    <w:rsid w:val="002C08B7"/>
    <w:rsid w:val="002C0914"/>
    <w:rsid w:val="002C3CD3"/>
    <w:rsid w:val="002C4241"/>
    <w:rsid w:val="002C61C2"/>
    <w:rsid w:val="002D24A2"/>
    <w:rsid w:val="002D7BDD"/>
    <w:rsid w:val="002E6D68"/>
    <w:rsid w:val="002F57C0"/>
    <w:rsid w:val="00300BB6"/>
    <w:rsid w:val="003037CD"/>
    <w:rsid w:val="00310F9E"/>
    <w:rsid w:val="003234E9"/>
    <w:rsid w:val="00325E49"/>
    <w:rsid w:val="003267D1"/>
    <w:rsid w:val="00334187"/>
    <w:rsid w:val="00336A9B"/>
    <w:rsid w:val="00337A51"/>
    <w:rsid w:val="00342170"/>
    <w:rsid w:val="00344EC9"/>
    <w:rsid w:val="003502F8"/>
    <w:rsid w:val="00350C88"/>
    <w:rsid w:val="00354E2B"/>
    <w:rsid w:val="00361171"/>
    <w:rsid w:val="003612FE"/>
    <w:rsid w:val="00365A35"/>
    <w:rsid w:val="00365D6B"/>
    <w:rsid w:val="00366685"/>
    <w:rsid w:val="00366DED"/>
    <w:rsid w:val="003976ED"/>
    <w:rsid w:val="003A2120"/>
    <w:rsid w:val="003A39A5"/>
    <w:rsid w:val="003B0388"/>
    <w:rsid w:val="003B0735"/>
    <w:rsid w:val="003B51D0"/>
    <w:rsid w:val="003B52C2"/>
    <w:rsid w:val="003B6C6C"/>
    <w:rsid w:val="003B7414"/>
    <w:rsid w:val="003C1818"/>
    <w:rsid w:val="003C3CAE"/>
    <w:rsid w:val="003D0E64"/>
    <w:rsid w:val="003D6757"/>
    <w:rsid w:val="003D6F64"/>
    <w:rsid w:val="003E105B"/>
    <w:rsid w:val="003E42C1"/>
    <w:rsid w:val="003F2E20"/>
    <w:rsid w:val="003F32C1"/>
    <w:rsid w:val="0040344F"/>
    <w:rsid w:val="00406440"/>
    <w:rsid w:val="00406A20"/>
    <w:rsid w:val="00412DD4"/>
    <w:rsid w:val="00417003"/>
    <w:rsid w:val="00425AFD"/>
    <w:rsid w:val="0043115A"/>
    <w:rsid w:val="004329D1"/>
    <w:rsid w:val="00434398"/>
    <w:rsid w:val="00436558"/>
    <w:rsid w:val="00436A21"/>
    <w:rsid w:val="00447E92"/>
    <w:rsid w:val="004518CF"/>
    <w:rsid w:val="00451B79"/>
    <w:rsid w:val="004563E5"/>
    <w:rsid w:val="00457EF9"/>
    <w:rsid w:val="0046251A"/>
    <w:rsid w:val="00465788"/>
    <w:rsid w:val="00465B15"/>
    <w:rsid w:val="00465E10"/>
    <w:rsid w:val="00467A93"/>
    <w:rsid w:val="00471395"/>
    <w:rsid w:val="00476926"/>
    <w:rsid w:val="00483055"/>
    <w:rsid w:val="00483218"/>
    <w:rsid w:val="0048614B"/>
    <w:rsid w:val="00490DD8"/>
    <w:rsid w:val="004928EB"/>
    <w:rsid w:val="00493D07"/>
    <w:rsid w:val="004A1CEA"/>
    <w:rsid w:val="004B0AFE"/>
    <w:rsid w:val="004B485E"/>
    <w:rsid w:val="004C115A"/>
    <w:rsid w:val="004C18E5"/>
    <w:rsid w:val="004C220B"/>
    <w:rsid w:val="004E22B3"/>
    <w:rsid w:val="004E2D16"/>
    <w:rsid w:val="004E2EF1"/>
    <w:rsid w:val="004E2F41"/>
    <w:rsid w:val="004E7B97"/>
    <w:rsid w:val="004F0750"/>
    <w:rsid w:val="004F122E"/>
    <w:rsid w:val="004F4BC0"/>
    <w:rsid w:val="0050168F"/>
    <w:rsid w:val="00505CA9"/>
    <w:rsid w:val="0051066C"/>
    <w:rsid w:val="005117BE"/>
    <w:rsid w:val="00511A61"/>
    <w:rsid w:val="005130B0"/>
    <w:rsid w:val="0051310E"/>
    <w:rsid w:val="00520BE9"/>
    <w:rsid w:val="00524D26"/>
    <w:rsid w:val="00526D2D"/>
    <w:rsid w:val="0052781E"/>
    <w:rsid w:val="00535984"/>
    <w:rsid w:val="00537F7E"/>
    <w:rsid w:val="005441E0"/>
    <w:rsid w:val="0054433F"/>
    <w:rsid w:val="00554A03"/>
    <w:rsid w:val="005647BA"/>
    <w:rsid w:val="00566E3B"/>
    <w:rsid w:val="005837DB"/>
    <w:rsid w:val="0058475E"/>
    <w:rsid w:val="00586FEF"/>
    <w:rsid w:val="00596058"/>
    <w:rsid w:val="005960C2"/>
    <w:rsid w:val="005A3524"/>
    <w:rsid w:val="005A5EB6"/>
    <w:rsid w:val="005B12A9"/>
    <w:rsid w:val="005B38A2"/>
    <w:rsid w:val="005B4879"/>
    <w:rsid w:val="005B6AC9"/>
    <w:rsid w:val="005C2AAA"/>
    <w:rsid w:val="005C3C5B"/>
    <w:rsid w:val="005C656B"/>
    <w:rsid w:val="005D2638"/>
    <w:rsid w:val="005D38CF"/>
    <w:rsid w:val="005E03AF"/>
    <w:rsid w:val="005E7E50"/>
    <w:rsid w:val="005F24D7"/>
    <w:rsid w:val="00602E78"/>
    <w:rsid w:val="0060336F"/>
    <w:rsid w:val="00605DBB"/>
    <w:rsid w:val="00611514"/>
    <w:rsid w:val="006123A3"/>
    <w:rsid w:val="006229F0"/>
    <w:rsid w:val="00622A7A"/>
    <w:rsid w:val="00623200"/>
    <w:rsid w:val="00626B42"/>
    <w:rsid w:val="0063438A"/>
    <w:rsid w:val="00635176"/>
    <w:rsid w:val="00635E62"/>
    <w:rsid w:val="0066329D"/>
    <w:rsid w:val="00663EE3"/>
    <w:rsid w:val="00666D42"/>
    <w:rsid w:val="00677042"/>
    <w:rsid w:val="00683CDF"/>
    <w:rsid w:val="006842EC"/>
    <w:rsid w:val="006861F7"/>
    <w:rsid w:val="00687064"/>
    <w:rsid w:val="00690FFE"/>
    <w:rsid w:val="00696243"/>
    <w:rsid w:val="00696E6A"/>
    <w:rsid w:val="006A5B2F"/>
    <w:rsid w:val="006B06E0"/>
    <w:rsid w:val="006B6B03"/>
    <w:rsid w:val="006B7C1C"/>
    <w:rsid w:val="006D4E26"/>
    <w:rsid w:val="006E2D60"/>
    <w:rsid w:val="006E5AB1"/>
    <w:rsid w:val="0070143D"/>
    <w:rsid w:val="007031F1"/>
    <w:rsid w:val="00707D01"/>
    <w:rsid w:val="007115A8"/>
    <w:rsid w:val="00711D69"/>
    <w:rsid w:val="00715997"/>
    <w:rsid w:val="00720283"/>
    <w:rsid w:val="00722A9D"/>
    <w:rsid w:val="00726D57"/>
    <w:rsid w:val="00737464"/>
    <w:rsid w:val="007414D0"/>
    <w:rsid w:val="00743A1F"/>
    <w:rsid w:val="007506B3"/>
    <w:rsid w:val="00750EC8"/>
    <w:rsid w:val="00762725"/>
    <w:rsid w:val="007732E2"/>
    <w:rsid w:val="007805FC"/>
    <w:rsid w:val="00784465"/>
    <w:rsid w:val="00786264"/>
    <w:rsid w:val="007926DD"/>
    <w:rsid w:val="00794700"/>
    <w:rsid w:val="007957DC"/>
    <w:rsid w:val="00795A80"/>
    <w:rsid w:val="007966E0"/>
    <w:rsid w:val="007A2BFB"/>
    <w:rsid w:val="007A7E1A"/>
    <w:rsid w:val="007B0062"/>
    <w:rsid w:val="007B256D"/>
    <w:rsid w:val="007C3DBC"/>
    <w:rsid w:val="007C6B47"/>
    <w:rsid w:val="007D1D03"/>
    <w:rsid w:val="007D3C2D"/>
    <w:rsid w:val="007D454E"/>
    <w:rsid w:val="007D4FB4"/>
    <w:rsid w:val="007D756D"/>
    <w:rsid w:val="007E136D"/>
    <w:rsid w:val="007E3A15"/>
    <w:rsid w:val="007E4D8F"/>
    <w:rsid w:val="007F1006"/>
    <w:rsid w:val="007F26C5"/>
    <w:rsid w:val="007F2B44"/>
    <w:rsid w:val="007F4875"/>
    <w:rsid w:val="008008CA"/>
    <w:rsid w:val="00802A4B"/>
    <w:rsid w:val="00802C1E"/>
    <w:rsid w:val="008069AA"/>
    <w:rsid w:val="00811692"/>
    <w:rsid w:val="008116D1"/>
    <w:rsid w:val="00813080"/>
    <w:rsid w:val="008158B8"/>
    <w:rsid w:val="00817552"/>
    <w:rsid w:val="00821D58"/>
    <w:rsid w:val="00826872"/>
    <w:rsid w:val="008329D2"/>
    <w:rsid w:val="0083606B"/>
    <w:rsid w:val="00842DC9"/>
    <w:rsid w:val="00846EF3"/>
    <w:rsid w:val="008471F7"/>
    <w:rsid w:val="008514F6"/>
    <w:rsid w:val="00853C70"/>
    <w:rsid w:val="00860AC5"/>
    <w:rsid w:val="00863EB0"/>
    <w:rsid w:val="0087458F"/>
    <w:rsid w:val="0087634D"/>
    <w:rsid w:val="00877844"/>
    <w:rsid w:val="00882AFA"/>
    <w:rsid w:val="008834D6"/>
    <w:rsid w:val="00883562"/>
    <w:rsid w:val="00884835"/>
    <w:rsid w:val="0088728C"/>
    <w:rsid w:val="008875BD"/>
    <w:rsid w:val="00894410"/>
    <w:rsid w:val="008A0A9B"/>
    <w:rsid w:val="008A13FA"/>
    <w:rsid w:val="008A6845"/>
    <w:rsid w:val="008A76F2"/>
    <w:rsid w:val="008B27F0"/>
    <w:rsid w:val="008B2CDC"/>
    <w:rsid w:val="008B598C"/>
    <w:rsid w:val="008B5C6A"/>
    <w:rsid w:val="008C3388"/>
    <w:rsid w:val="008C3AE2"/>
    <w:rsid w:val="008C56B9"/>
    <w:rsid w:val="008C70E8"/>
    <w:rsid w:val="008D64E5"/>
    <w:rsid w:val="008E037E"/>
    <w:rsid w:val="008E4B09"/>
    <w:rsid w:val="008E76D8"/>
    <w:rsid w:val="008F1B8A"/>
    <w:rsid w:val="008F5712"/>
    <w:rsid w:val="008F68B0"/>
    <w:rsid w:val="00905C18"/>
    <w:rsid w:val="009064CE"/>
    <w:rsid w:val="00910597"/>
    <w:rsid w:val="009129A0"/>
    <w:rsid w:val="00915064"/>
    <w:rsid w:val="009218A5"/>
    <w:rsid w:val="009249B5"/>
    <w:rsid w:val="00933AB5"/>
    <w:rsid w:val="0093606C"/>
    <w:rsid w:val="00940DC0"/>
    <w:rsid w:val="00942C3D"/>
    <w:rsid w:val="00950199"/>
    <w:rsid w:val="00951F14"/>
    <w:rsid w:val="00953635"/>
    <w:rsid w:val="00957046"/>
    <w:rsid w:val="00972585"/>
    <w:rsid w:val="00982360"/>
    <w:rsid w:val="00982EE8"/>
    <w:rsid w:val="009849B3"/>
    <w:rsid w:val="009A25DD"/>
    <w:rsid w:val="009A6F66"/>
    <w:rsid w:val="009B00D1"/>
    <w:rsid w:val="009B0E23"/>
    <w:rsid w:val="009B48CD"/>
    <w:rsid w:val="009B6466"/>
    <w:rsid w:val="009B7CF9"/>
    <w:rsid w:val="009C354E"/>
    <w:rsid w:val="009C36AA"/>
    <w:rsid w:val="009C4127"/>
    <w:rsid w:val="009C690E"/>
    <w:rsid w:val="009D4190"/>
    <w:rsid w:val="009E3BF1"/>
    <w:rsid w:val="009F0185"/>
    <w:rsid w:val="009F2408"/>
    <w:rsid w:val="009F4303"/>
    <w:rsid w:val="009F69B4"/>
    <w:rsid w:val="00A04C4C"/>
    <w:rsid w:val="00A0514C"/>
    <w:rsid w:val="00A155C2"/>
    <w:rsid w:val="00A17D55"/>
    <w:rsid w:val="00A25ADE"/>
    <w:rsid w:val="00A26613"/>
    <w:rsid w:val="00A27E27"/>
    <w:rsid w:val="00A3313F"/>
    <w:rsid w:val="00A44EB7"/>
    <w:rsid w:val="00A473F1"/>
    <w:rsid w:val="00A47E9D"/>
    <w:rsid w:val="00A50A6D"/>
    <w:rsid w:val="00A53BBE"/>
    <w:rsid w:val="00A543D6"/>
    <w:rsid w:val="00A62264"/>
    <w:rsid w:val="00A73421"/>
    <w:rsid w:val="00A80493"/>
    <w:rsid w:val="00A82856"/>
    <w:rsid w:val="00A8295E"/>
    <w:rsid w:val="00A830E8"/>
    <w:rsid w:val="00A836A1"/>
    <w:rsid w:val="00A87052"/>
    <w:rsid w:val="00A91CE0"/>
    <w:rsid w:val="00A92244"/>
    <w:rsid w:val="00A94263"/>
    <w:rsid w:val="00AA035C"/>
    <w:rsid w:val="00AA15B6"/>
    <w:rsid w:val="00AA6ACD"/>
    <w:rsid w:val="00AB2A09"/>
    <w:rsid w:val="00AB4B0F"/>
    <w:rsid w:val="00AC6FAE"/>
    <w:rsid w:val="00AD3A31"/>
    <w:rsid w:val="00AE0DC4"/>
    <w:rsid w:val="00AE2D4A"/>
    <w:rsid w:val="00AE3536"/>
    <w:rsid w:val="00AE574B"/>
    <w:rsid w:val="00AE587B"/>
    <w:rsid w:val="00AF1230"/>
    <w:rsid w:val="00AF7756"/>
    <w:rsid w:val="00B02132"/>
    <w:rsid w:val="00B0308A"/>
    <w:rsid w:val="00B12462"/>
    <w:rsid w:val="00B12959"/>
    <w:rsid w:val="00B202F4"/>
    <w:rsid w:val="00B25364"/>
    <w:rsid w:val="00B272BB"/>
    <w:rsid w:val="00B321C2"/>
    <w:rsid w:val="00B36DA5"/>
    <w:rsid w:val="00B47DC6"/>
    <w:rsid w:val="00B50E04"/>
    <w:rsid w:val="00B5277E"/>
    <w:rsid w:val="00B60567"/>
    <w:rsid w:val="00B61812"/>
    <w:rsid w:val="00B65DC7"/>
    <w:rsid w:val="00B71541"/>
    <w:rsid w:val="00B72282"/>
    <w:rsid w:val="00B8186A"/>
    <w:rsid w:val="00B8645D"/>
    <w:rsid w:val="00B904F6"/>
    <w:rsid w:val="00B92F1B"/>
    <w:rsid w:val="00B94594"/>
    <w:rsid w:val="00BA3E91"/>
    <w:rsid w:val="00BA5049"/>
    <w:rsid w:val="00BB2144"/>
    <w:rsid w:val="00BB4447"/>
    <w:rsid w:val="00BB5DF9"/>
    <w:rsid w:val="00BB671A"/>
    <w:rsid w:val="00BD5B5F"/>
    <w:rsid w:val="00BD6F59"/>
    <w:rsid w:val="00BE00C3"/>
    <w:rsid w:val="00BE0D55"/>
    <w:rsid w:val="00BE3450"/>
    <w:rsid w:val="00BE6C5C"/>
    <w:rsid w:val="00BF1807"/>
    <w:rsid w:val="00BF2391"/>
    <w:rsid w:val="00BF5F19"/>
    <w:rsid w:val="00BF6750"/>
    <w:rsid w:val="00BF6BB1"/>
    <w:rsid w:val="00BF78C0"/>
    <w:rsid w:val="00C021F9"/>
    <w:rsid w:val="00C030AB"/>
    <w:rsid w:val="00C047AE"/>
    <w:rsid w:val="00C101C0"/>
    <w:rsid w:val="00C20960"/>
    <w:rsid w:val="00C3098C"/>
    <w:rsid w:val="00C40F9E"/>
    <w:rsid w:val="00C4141A"/>
    <w:rsid w:val="00C511B4"/>
    <w:rsid w:val="00C60E8E"/>
    <w:rsid w:val="00C6413F"/>
    <w:rsid w:val="00C70663"/>
    <w:rsid w:val="00C70B2F"/>
    <w:rsid w:val="00C73985"/>
    <w:rsid w:val="00C75CF7"/>
    <w:rsid w:val="00C75FE6"/>
    <w:rsid w:val="00C76064"/>
    <w:rsid w:val="00C80FAF"/>
    <w:rsid w:val="00C814DB"/>
    <w:rsid w:val="00C82BE0"/>
    <w:rsid w:val="00C85EEF"/>
    <w:rsid w:val="00C909D7"/>
    <w:rsid w:val="00C90E02"/>
    <w:rsid w:val="00C924C7"/>
    <w:rsid w:val="00C92736"/>
    <w:rsid w:val="00C968C1"/>
    <w:rsid w:val="00CA1F3C"/>
    <w:rsid w:val="00CA2067"/>
    <w:rsid w:val="00CA6D00"/>
    <w:rsid w:val="00CB03DA"/>
    <w:rsid w:val="00CB2088"/>
    <w:rsid w:val="00CB7DE7"/>
    <w:rsid w:val="00CC6F83"/>
    <w:rsid w:val="00CD5CB5"/>
    <w:rsid w:val="00CD671B"/>
    <w:rsid w:val="00CE04AD"/>
    <w:rsid w:val="00CE498A"/>
    <w:rsid w:val="00CF3AFD"/>
    <w:rsid w:val="00CF7981"/>
    <w:rsid w:val="00D03234"/>
    <w:rsid w:val="00D03A3F"/>
    <w:rsid w:val="00D04AAA"/>
    <w:rsid w:val="00D15077"/>
    <w:rsid w:val="00D24405"/>
    <w:rsid w:val="00D2501C"/>
    <w:rsid w:val="00D40777"/>
    <w:rsid w:val="00D4582B"/>
    <w:rsid w:val="00D535BC"/>
    <w:rsid w:val="00D54326"/>
    <w:rsid w:val="00D60E3E"/>
    <w:rsid w:val="00D63EC9"/>
    <w:rsid w:val="00D64E56"/>
    <w:rsid w:val="00D66334"/>
    <w:rsid w:val="00D66508"/>
    <w:rsid w:val="00D6780E"/>
    <w:rsid w:val="00D77B54"/>
    <w:rsid w:val="00D82B96"/>
    <w:rsid w:val="00D85EDB"/>
    <w:rsid w:val="00D860A5"/>
    <w:rsid w:val="00D86B22"/>
    <w:rsid w:val="00D90184"/>
    <w:rsid w:val="00D94BDA"/>
    <w:rsid w:val="00D951DD"/>
    <w:rsid w:val="00DA212B"/>
    <w:rsid w:val="00DA2275"/>
    <w:rsid w:val="00DB2203"/>
    <w:rsid w:val="00DB3405"/>
    <w:rsid w:val="00DB78E9"/>
    <w:rsid w:val="00DC3166"/>
    <w:rsid w:val="00DC3AF9"/>
    <w:rsid w:val="00DD1DB8"/>
    <w:rsid w:val="00DE22CA"/>
    <w:rsid w:val="00DE4EDC"/>
    <w:rsid w:val="00DF000A"/>
    <w:rsid w:val="00DF1D88"/>
    <w:rsid w:val="00DF1E87"/>
    <w:rsid w:val="00DF25F2"/>
    <w:rsid w:val="00E02369"/>
    <w:rsid w:val="00E03509"/>
    <w:rsid w:val="00E06BDF"/>
    <w:rsid w:val="00E134DC"/>
    <w:rsid w:val="00E17C4E"/>
    <w:rsid w:val="00E2152B"/>
    <w:rsid w:val="00E23D35"/>
    <w:rsid w:val="00E26DA2"/>
    <w:rsid w:val="00E41F02"/>
    <w:rsid w:val="00E43D62"/>
    <w:rsid w:val="00E468DC"/>
    <w:rsid w:val="00E51F28"/>
    <w:rsid w:val="00E56627"/>
    <w:rsid w:val="00E574F9"/>
    <w:rsid w:val="00E601AA"/>
    <w:rsid w:val="00E6746C"/>
    <w:rsid w:val="00E73F55"/>
    <w:rsid w:val="00E7434B"/>
    <w:rsid w:val="00E750A0"/>
    <w:rsid w:val="00E80160"/>
    <w:rsid w:val="00E81EB4"/>
    <w:rsid w:val="00E86895"/>
    <w:rsid w:val="00E9700F"/>
    <w:rsid w:val="00E97960"/>
    <w:rsid w:val="00EA2A8B"/>
    <w:rsid w:val="00EA47CF"/>
    <w:rsid w:val="00EB19A0"/>
    <w:rsid w:val="00EB27A8"/>
    <w:rsid w:val="00EB7326"/>
    <w:rsid w:val="00EB75B5"/>
    <w:rsid w:val="00EC10E5"/>
    <w:rsid w:val="00EC32D7"/>
    <w:rsid w:val="00EC4092"/>
    <w:rsid w:val="00ED40CE"/>
    <w:rsid w:val="00ED6EDD"/>
    <w:rsid w:val="00EE06CF"/>
    <w:rsid w:val="00EE3FF4"/>
    <w:rsid w:val="00EE7EC1"/>
    <w:rsid w:val="00EF1FC2"/>
    <w:rsid w:val="00EF233C"/>
    <w:rsid w:val="00EF2438"/>
    <w:rsid w:val="00EF295B"/>
    <w:rsid w:val="00EF31A4"/>
    <w:rsid w:val="00F10E71"/>
    <w:rsid w:val="00F24C90"/>
    <w:rsid w:val="00F25EE8"/>
    <w:rsid w:val="00F2671E"/>
    <w:rsid w:val="00F3147E"/>
    <w:rsid w:val="00F32659"/>
    <w:rsid w:val="00F34932"/>
    <w:rsid w:val="00F379D1"/>
    <w:rsid w:val="00F42875"/>
    <w:rsid w:val="00F45932"/>
    <w:rsid w:val="00F532B2"/>
    <w:rsid w:val="00F54DB3"/>
    <w:rsid w:val="00F552FC"/>
    <w:rsid w:val="00F560D1"/>
    <w:rsid w:val="00F577B8"/>
    <w:rsid w:val="00F63404"/>
    <w:rsid w:val="00F67419"/>
    <w:rsid w:val="00F769E3"/>
    <w:rsid w:val="00F803ED"/>
    <w:rsid w:val="00F80721"/>
    <w:rsid w:val="00F821C7"/>
    <w:rsid w:val="00F83D84"/>
    <w:rsid w:val="00F866D5"/>
    <w:rsid w:val="00F934FC"/>
    <w:rsid w:val="00F93C72"/>
    <w:rsid w:val="00F952D1"/>
    <w:rsid w:val="00F95B2D"/>
    <w:rsid w:val="00FA1EF7"/>
    <w:rsid w:val="00FA51D4"/>
    <w:rsid w:val="00FC5D56"/>
    <w:rsid w:val="00FD3847"/>
    <w:rsid w:val="00FD4D03"/>
    <w:rsid w:val="00FD659D"/>
    <w:rsid w:val="00FE10E3"/>
    <w:rsid w:val="00FE2205"/>
    <w:rsid w:val="00FF0427"/>
    <w:rsid w:val="00FF1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44EC9"/>
    <w:rPr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4EC9"/>
    <w:pPr>
      <w:keepNext/>
      <w:jc w:val="center"/>
      <w:outlineLvl w:val="0"/>
    </w:pPr>
    <w:rPr>
      <w:rFonts w:ascii="Tahoma" w:hAnsi="Tahoma"/>
      <w:i/>
      <w:i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4EC9"/>
    <w:pPr>
      <w:keepNext/>
      <w:jc w:val="center"/>
      <w:outlineLvl w:val="1"/>
    </w:pPr>
    <w:rPr>
      <w:rFonts w:ascii="Tahoma" w:hAnsi="Tahoma"/>
      <w:b/>
      <w:bCs/>
      <w:sz w:val="22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4EC9"/>
    <w:pPr>
      <w:keepNext/>
      <w:outlineLvl w:val="2"/>
    </w:pPr>
    <w:rPr>
      <w:rFonts w:ascii="Arial" w:hAnsi="Arial"/>
      <w:b/>
      <w:sz w:val="22"/>
      <w:szCs w:val="20"/>
      <w:lang w:val="sl-SI" w:eastAsia="sl-S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4EC9"/>
    <w:pPr>
      <w:keepNext/>
      <w:jc w:val="center"/>
      <w:outlineLvl w:val="3"/>
    </w:pPr>
    <w:rPr>
      <w:rFonts w:ascii="Tahoma" w:hAnsi="Tahoma"/>
      <w:b/>
      <w:bCs/>
      <w:sz w:val="20"/>
      <w:szCs w:val="20"/>
      <w:lang w:val="en-GB"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4EC9"/>
    <w:pPr>
      <w:keepNext/>
      <w:jc w:val="center"/>
      <w:outlineLvl w:val="4"/>
    </w:pPr>
    <w:rPr>
      <w:rFonts w:ascii="Tahoma" w:hAnsi="Tahoma" w:cs="Tahoma"/>
      <w:b/>
      <w:u w:val="single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44EC9"/>
    <w:pPr>
      <w:keepNext/>
      <w:jc w:val="right"/>
      <w:outlineLvl w:val="5"/>
    </w:pPr>
    <w:rPr>
      <w:rFonts w:ascii="Tahoma" w:hAnsi="Tahoma"/>
      <w:i/>
      <w:iCs/>
      <w:sz w:val="2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44EC9"/>
    <w:pPr>
      <w:keepNext/>
      <w:jc w:val="both"/>
      <w:outlineLvl w:val="6"/>
    </w:pPr>
    <w:rPr>
      <w:rFonts w:ascii="Tahoma" w:hAnsi="Tahoma"/>
      <w:b/>
      <w:bCs/>
      <w:sz w:val="2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44EC9"/>
    <w:pPr>
      <w:keepNext/>
      <w:jc w:val="center"/>
      <w:outlineLvl w:val="7"/>
    </w:pPr>
    <w:rPr>
      <w:rFonts w:ascii="Tahoma" w:hAnsi="Tahoma"/>
      <w:b/>
      <w:color w:val="FFFF99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44EC9"/>
    <w:pPr>
      <w:keepNext/>
      <w:outlineLvl w:val="8"/>
    </w:pPr>
    <w:rPr>
      <w:rFonts w:ascii="Tahoma" w:hAnsi="Tahoma" w:cs="Tahoma"/>
      <w:b/>
      <w:bCs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51D4"/>
    <w:rPr>
      <w:rFonts w:ascii="Cambria" w:hAnsi="Cambria" w:cs="Times New Roman"/>
      <w:b/>
      <w:bCs/>
      <w:kern w:val="32"/>
      <w:sz w:val="32"/>
      <w:szCs w:val="32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51D4"/>
    <w:rPr>
      <w:rFonts w:ascii="Cambria" w:hAnsi="Cambria" w:cs="Times New Roman"/>
      <w:b/>
      <w:bCs/>
      <w:i/>
      <w:iCs/>
      <w:sz w:val="28"/>
      <w:szCs w:val="28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51D4"/>
    <w:rPr>
      <w:rFonts w:ascii="Cambria" w:hAnsi="Cambria" w:cs="Times New Roman"/>
      <w:b/>
      <w:bCs/>
      <w:sz w:val="26"/>
      <w:szCs w:val="26"/>
      <w:lang w:val="pl-PL"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C3166"/>
    <w:rPr>
      <w:rFonts w:ascii="Tahoma" w:hAnsi="Tahoma" w:cs="Times New Roman"/>
      <w:b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A51D4"/>
    <w:rPr>
      <w:rFonts w:ascii="Calibri" w:hAnsi="Calibri" w:cs="Times New Roman"/>
      <w:b/>
      <w:bCs/>
      <w:i/>
      <w:iCs/>
      <w:sz w:val="26"/>
      <w:szCs w:val="26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A51D4"/>
    <w:rPr>
      <w:rFonts w:ascii="Calibri" w:hAnsi="Calibri" w:cs="Times New Roman"/>
      <w:b/>
      <w:bCs/>
      <w:lang w:val="pl-PL" w:eastAsia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A51D4"/>
    <w:rPr>
      <w:rFonts w:ascii="Calibri" w:hAnsi="Calibri" w:cs="Times New Roman"/>
      <w:sz w:val="24"/>
      <w:szCs w:val="24"/>
      <w:lang w:val="pl-PL" w:eastAsia="pl-PL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A51D4"/>
    <w:rPr>
      <w:rFonts w:ascii="Calibri" w:hAnsi="Calibri" w:cs="Times New Roman"/>
      <w:i/>
      <w:iCs/>
      <w:sz w:val="24"/>
      <w:szCs w:val="24"/>
      <w:lang w:val="pl-PL" w:eastAsia="pl-PL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A51D4"/>
    <w:rPr>
      <w:rFonts w:ascii="Cambria" w:hAnsi="Cambria" w:cs="Times New Roman"/>
      <w:lang w:val="pl-PL" w:eastAsia="pl-PL"/>
    </w:rPr>
  </w:style>
  <w:style w:type="character" w:styleId="Strong">
    <w:name w:val="Strong"/>
    <w:basedOn w:val="DefaultParagraphFont"/>
    <w:uiPriority w:val="99"/>
    <w:qFormat/>
    <w:rsid w:val="00344EC9"/>
    <w:rPr>
      <w:rFonts w:cs="Times New Roman"/>
      <w:b/>
    </w:rPr>
  </w:style>
  <w:style w:type="character" w:styleId="Hyperlink">
    <w:name w:val="Hyperlink"/>
    <w:basedOn w:val="DefaultParagraphFont"/>
    <w:uiPriority w:val="99"/>
    <w:rsid w:val="00344EC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44EC9"/>
    <w:rPr>
      <w:rFonts w:ascii="Tahoma" w:hAnsi="Tahoma" w:cs="Tahom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51D4"/>
    <w:rPr>
      <w:rFonts w:cs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344E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A51D4"/>
    <w:rPr>
      <w:rFonts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rsid w:val="00344EC9"/>
    <w:pPr>
      <w:tabs>
        <w:tab w:val="center" w:pos="4153"/>
        <w:tab w:val="right" w:pos="8306"/>
      </w:tabs>
    </w:pPr>
    <w:rPr>
      <w:sz w:val="20"/>
      <w:szCs w:val="20"/>
      <w:lang w:val="en-GB" w:eastAsia="sl-S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F69B4"/>
    <w:rPr>
      <w:rFonts w:cs="Times New Roman"/>
      <w:lang w:val="en-GB" w:eastAsia="sl-SI"/>
    </w:rPr>
  </w:style>
  <w:style w:type="character" w:styleId="FollowedHyperlink">
    <w:name w:val="FollowedHyperlink"/>
    <w:basedOn w:val="DefaultParagraphFont"/>
    <w:uiPriority w:val="99"/>
    <w:rsid w:val="00344EC9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344EC9"/>
    <w:pPr>
      <w:spacing w:before="120"/>
    </w:pPr>
    <w:rPr>
      <w:rFonts w:ascii="Tahoma" w:hAnsi="Tahoma"/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A51D4"/>
    <w:rPr>
      <w:rFonts w:cs="Times New Roman"/>
      <w:sz w:val="16"/>
      <w:szCs w:val="16"/>
      <w:lang w:val="pl-PL" w:eastAsia="pl-PL"/>
    </w:rPr>
  </w:style>
  <w:style w:type="paragraph" w:styleId="Footer">
    <w:name w:val="footer"/>
    <w:basedOn w:val="Normal"/>
    <w:link w:val="FooterChar"/>
    <w:uiPriority w:val="99"/>
    <w:rsid w:val="000B565A"/>
    <w:pPr>
      <w:tabs>
        <w:tab w:val="center" w:pos="4536"/>
        <w:tab w:val="right" w:pos="9072"/>
      </w:tabs>
    </w:pPr>
    <w:rPr>
      <w:lang w:val="tr-TR" w:eastAsia="tr-T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B565A"/>
    <w:rPr>
      <w:rFonts w:cs="Times New Roman"/>
      <w:sz w:val="24"/>
    </w:rPr>
  </w:style>
  <w:style w:type="paragraph" w:customStyle="1" w:styleId="youthaf0footer">
    <w:name w:val="youth.af.0.footer"/>
    <w:basedOn w:val="Normal"/>
    <w:uiPriority w:val="99"/>
    <w:rsid w:val="00BD5B5F"/>
    <w:pPr>
      <w:tabs>
        <w:tab w:val="right" w:pos="9356"/>
      </w:tabs>
      <w:spacing w:before="240"/>
      <w:ind w:left="284" w:right="284"/>
    </w:pPr>
    <w:rPr>
      <w:rFonts w:ascii="Arial" w:hAnsi="Arial"/>
      <w:noProof/>
      <w:color w:val="000080"/>
      <w:sz w:val="16"/>
      <w:szCs w:val="20"/>
      <w:lang w:val="en-GB" w:eastAsia="en-US"/>
    </w:rPr>
  </w:style>
  <w:style w:type="character" w:styleId="PageNumber">
    <w:name w:val="page number"/>
    <w:basedOn w:val="DefaultParagraphFont"/>
    <w:uiPriority w:val="99"/>
    <w:rsid w:val="00BD5B5F"/>
    <w:rPr>
      <w:rFonts w:cs="Times New Roman"/>
    </w:rPr>
  </w:style>
  <w:style w:type="paragraph" w:customStyle="1" w:styleId="youthaftita">
    <w:name w:val="youth.af.t.ita"/>
    <w:basedOn w:val="youthaft"/>
    <w:uiPriority w:val="99"/>
    <w:rsid w:val="00BD5B5F"/>
    <w:rPr>
      <w:i/>
    </w:rPr>
  </w:style>
  <w:style w:type="paragraph" w:customStyle="1" w:styleId="youthaft">
    <w:name w:val="youth.af.t"/>
    <w:link w:val="youthaftZnak"/>
    <w:uiPriority w:val="99"/>
    <w:rsid w:val="00BD5B5F"/>
    <w:pPr>
      <w:keepNext/>
      <w:tabs>
        <w:tab w:val="left" w:pos="284"/>
      </w:tabs>
      <w:spacing w:before="80" w:after="60"/>
    </w:pPr>
    <w:rPr>
      <w:rFonts w:ascii="Arial" w:hAnsi="Arial"/>
      <w:noProof/>
      <w:sz w:val="22"/>
      <w:szCs w:val="22"/>
      <w:lang w:val="en-GB" w:eastAsia="en-US"/>
    </w:rPr>
  </w:style>
  <w:style w:type="character" w:customStyle="1" w:styleId="youthaftZnak">
    <w:name w:val="youth.af.t Znak"/>
    <w:link w:val="youthaft"/>
    <w:uiPriority w:val="99"/>
    <w:locked/>
    <w:rsid w:val="00BD5B5F"/>
    <w:rPr>
      <w:rFonts w:ascii="Arial" w:hAnsi="Arial"/>
      <w:noProof/>
      <w:sz w:val="22"/>
      <w:szCs w:val="22"/>
      <w:lang w:val="en-GB" w:eastAsia="en-US" w:bidi="ar-SA"/>
    </w:rPr>
  </w:style>
  <w:style w:type="paragraph" w:customStyle="1" w:styleId="youthaf0part">
    <w:name w:val="youth.af.0.part"/>
    <w:basedOn w:val="youthaft"/>
    <w:uiPriority w:val="99"/>
    <w:rsid w:val="00BD5B5F"/>
    <w:rPr>
      <w:b/>
      <w:sz w:val="24"/>
    </w:rPr>
  </w:style>
  <w:style w:type="paragraph" w:customStyle="1" w:styleId="youthafxdistance">
    <w:name w:val="youth.af.x.distance"/>
    <w:basedOn w:val="youthafxseparator"/>
    <w:link w:val="youthafxdistanceZnak"/>
    <w:uiPriority w:val="99"/>
    <w:rsid w:val="00BD5B5F"/>
    <w:pPr>
      <w:keepNext/>
    </w:pPr>
  </w:style>
  <w:style w:type="paragraph" w:customStyle="1" w:styleId="youthafxseparator">
    <w:name w:val="youth.af.x.separator"/>
    <w:basedOn w:val="youthaff"/>
    <w:uiPriority w:val="99"/>
    <w:rsid w:val="00BD5B5F"/>
    <w:pPr>
      <w:keepNext w:val="0"/>
    </w:pPr>
  </w:style>
  <w:style w:type="paragraph" w:customStyle="1" w:styleId="youthaff">
    <w:name w:val="youth.af.f"/>
    <w:basedOn w:val="youthaft"/>
    <w:link w:val="youthaffZnak"/>
    <w:uiPriority w:val="99"/>
    <w:rsid w:val="00BD5B5F"/>
    <w:pPr>
      <w:spacing w:before="60"/>
    </w:pPr>
    <w:rPr>
      <w:sz w:val="20"/>
      <w:szCs w:val="20"/>
    </w:rPr>
  </w:style>
  <w:style w:type="character" w:customStyle="1" w:styleId="youthaffZnak">
    <w:name w:val="youth.af.f Znak"/>
    <w:link w:val="youthaff"/>
    <w:uiPriority w:val="99"/>
    <w:locked/>
    <w:rsid w:val="00BD5B5F"/>
    <w:rPr>
      <w:rFonts w:ascii="Arial" w:hAnsi="Arial"/>
      <w:noProof/>
      <w:lang w:val="en-GB" w:eastAsia="en-US"/>
    </w:rPr>
  </w:style>
  <w:style w:type="character" w:customStyle="1" w:styleId="youthafxdistanceZnak">
    <w:name w:val="youth.af.x.distance Znak"/>
    <w:link w:val="youthafxdistance"/>
    <w:uiPriority w:val="99"/>
    <w:locked/>
    <w:rsid w:val="00BD5B5F"/>
    <w:rPr>
      <w:rFonts w:ascii="Arial" w:hAnsi="Arial"/>
      <w:noProof/>
      <w:lang w:val="en-GB" w:eastAsia="en-US"/>
    </w:rPr>
  </w:style>
  <w:style w:type="paragraph" w:customStyle="1" w:styleId="youthaf2subtopic">
    <w:name w:val="youth.af.2.subtopic"/>
    <w:basedOn w:val="Normal"/>
    <w:uiPriority w:val="99"/>
    <w:rsid w:val="00BD5B5F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szCs w:val="20"/>
      <w:lang w:val="en-GB" w:eastAsia="en-US"/>
    </w:rPr>
  </w:style>
  <w:style w:type="paragraph" w:customStyle="1" w:styleId="youthaf0section">
    <w:name w:val="youth.af.0.section"/>
    <w:basedOn w:val="youthaf0part"/>
    <w:uiPriority w:val="99"/>
    <w:rsid w:val="00BD5B5F"/>
    <w:rPr>
      <w:sz w:val="22"/>
    </w:rPr>
  </w:style>
  <w:style w:type="paragraph" w:customStyle="1" w:styleId="youthaftitem">
    <w:name w:val="youth.af.t.item"/>
    <w:basedOn w:val="youthaft"/>
    <w:uiPriority w:val="99"/>
    <w:rsid w:val="00BD5B5F"/>
    <w:pPr>
      <w:tabs>
        <w:tab w:val="clear" w:pos="284"/>
        <w:tab w:val="left" w:pos="425"/>
      </w:tabs>
      <w:ind w:left="142"/>
    </w:pPr>
  </w:style>
  <w:style w:type="paragraph" w:customStyle="1" w:styleId="youthaffint">
    <w:name w:val="youth.af.f.int"/>
    <w:basedOn w:val="youthaff"/>
    <w:uiPriority w:val="99"/>
    <w:rsid w:val="00BD5B5F"/>
    <w:pPr>
      <w:ind w:left="142"/>
    </w:pPr>
  </w:style>
  <w:style w:type="paragraph" w:customStyle="1" w:styleId="ColorfulList-Accent11">
    <w:name w:val="Colorful List - Accent 11"/>
    <w:basedOn w:val="Normal"/>
    <w:uiPriority w:val="99"/>
    <w:rsid w:val="00A91CE0"/>
    <w:pPr>
      <w:ind w:left="720"/>
      <w:contextualSpacing/>
    </w:pPr>
    <w:rPr>
      <w:rFonts w:ascii="Calibri" w:hAnsi="Calibri"/>
      <w:lang w:val="cs-CZ"/>
    </w:rPr>
  </w:style>
  <w:style w:type="paragraph" w:customStyle="1" w:styleId="Pa2">
    <w:name w:val="Pa2"/>
    <w:basedOn w:val="Normal"/>
    <w:next w:val="Normal"/>
    <w:uiPriority w:val="99"/>
    <w:rsid w:val="00A91CE0"/>
    <w:pPr>
      <w:autoSpaceDE w:val="0"/>
      <w:autoSpaceDN w:val="0"/>
      <w:adjustRightInd w:val="0"/>
      <w:spacing w:line="161" w:lineRule="atLeast"/>
    </w:pPr>
    <w:rPr>
      <w:rFonts w:ascii="Calibri" w:hAnsi="Calibri"/>
      <w:lang w:eastAsia="en-US"/>
    </w:rPr>
  </w:style>
  <w:style w:type="paragraph" w:customStyle="1" w:styleId="Pa4">
    <w:name w:val="Pa4"/>
    <w:basedOn w:val="Normal"/>
    <w:next w:val="Normal"/>
    <w:uiPriority w:val="99"/>
    <w:rsid w:val="00A91CE0"/>
    <w:pPr>
      <w:autoSpaceDE w:val="0"/>
      <w:autoSpaceDN w:val="0"/>
      <w:adjustRightInd w:val="0"/>
      <w:spacing w:line="161" w:lineRule="atLeast"/>
    </w:pPr>
    <w:rPr>
      <w:rFonts w:ascii="Calibri" w:hAnsi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8069AA"/>
    <w:pPr>
      <w:spacing w:before="720" w:after="200" w:line="276" w:lineRule="auto"/>
    </w:pPr>
    <w:rPr>
      <w:rFonts w:ascii="Calibri" w:hAnsi="Calibri"/>
      <w:caps/>
      <w:color w:val="4F81BD"/>
      <w:spacing w:val="10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8069AA"/>
    <w:rPr>
      <w:rFonts w:ascii="Calibri" w:hAnsi="Calibri" w:cs="Times New Roman"/>
      <w:caps/>
      <w:color w:val="4F81BD"/>
      <w:spacing w:val="10"/>
      <w:kern w:val="28"/>
      <w:sz w:val="52"/>
      <w:lang w:val="en-US" w:eastAsia="en-US"/>
    </w:rPr>
  </w:style>
  <w:style w:type="table" w:styleId="TableGrid">
    <w:name w:val="Table Grid"/>
    <w:basedOn w:val="TableNormal"/>
    <w:uiPriority w:val="99"/>
    <w:rsid w:val="00005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D159D"/>
    <w:pPr>
      <w:suppressAutoHyphens/>
      <w:spacing w:after="200" w:line="276" w:lineRule="auto"/>
      <w:ind w:left="720"/>
    </w:pPr>
    <w:rPr>
      <w:rFonts w:cs="Arial"/>
      <w:kern w:val="1"/>
      <w:sz w:val="22"/>
      <w:szCs w:val="22"/>
      <w:lang w:val="el-GR" w:eastAsia="hi-IN" w:bidi="hi-IN"/>
    </w:rPr>
  </w:style>
  <w:style w:type="paragraph" w:styleId="BalloonText">
    <w:name w:val="Balloon Text"/>
    <w:basedOn w:val="Normal"/>
    <w:link w:val="BalloonTextChar"/>
    <w:uiPriority w:val="99"/>
    <w:rsid w:val="009F6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69B4"/>
    <w:rPr>
      <w:rFonts w:ascii="Tahoma" w:hAnsi="Tahoma" w:cs="Tahoma"/>
      <w:sz w:val="16"/>
      <w:szCs w:val="16"/>
      <w:lang w:val="pl-PL" w:eastAsia="pl-PL"/>
    </w:rPr>
  </w:style>
  <w:style w:type="paragraph" w:customStyle="1" w:styleId="Standard1">
    <w:name w:val="Standard1"/>
    <w:uiPriority w:val="99"/>
    <w:rsid w:val="002A66B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es-ES" w:eastAsia="zh-CN" w:bidi="hi-IN"/>
    </w:rPr>
  </w:style>
  <w:style w:type="paragraph" w:customStyle="1" w:styleId="TableContentsuser">
    <w:name w:val="Table Contents (user)"/>
    <w:basedOn w:val="Standard1"/>
    <w:uiPriority w:val="99"/>
    <w:rsid w:val="002A66BA"/>
    <w:pPr>
      <w:suppressLineNumbers/>
    </w:pPr>
  </w:style>
  <w:style w:type="character" w:customStyle="1" w:styleId="apple-style-span">
    <w:name w:val="apple-style-span"/>
    <w:basedOn w:val="DefaultParagraphFont"/>
    <w:uiPriority w:val="99"/>
    <w:rsid w:val="00AC6FA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C6FAE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D85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D85E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EDB"/>
    <w:rPr>
      <w:sz w:val="20"/>
      <w:szCs w:val="20"/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85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EDB"/>
    <w:rPr>
      <w:b/>
      <w:bCs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44EC9"/>
    <w:rPr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4EC9"/>
    <w:pPr>
      <w:keepNext/>
      <w:jc w:val="center"/>
      <w:outlineLvl w:val="0"/>
    </w:pPr>
    <w:rPr>
      <w:rFonts w:ascii="Tahoma" w:hAnsi="Tahoma"/>
      <w:i/>
      <w:i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4EC9"/>
    <w:pPr>
      <w:keepNext/>
      <w:jc w:val="center"/>
      <w:outlineLvl w:val="1"/>
    </w:pPr>
    <w:rPr>
      <w:rFonts w:ascii="Tahoma" w:hAnsi="Tahoma"/>
      <w:b/>
      <w:bCs/>
      <w:sz w:val="22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4EC9"/>
    <w:pPr>
      <w:keepNext/>
      <w:outlineLvl w:val="2"/>
    </w:pPr>
    <w:rPr>
      <w:rFonts w:ascii="Arial" w:hAnsi="Arial"/>
      <w:b/>
      <w:sz w:val="22"/>
      <w:szCs w:val="20"/>
      <w:lang w:val="sl-SI" w:eastAsia="sl-S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4EC9"/>
    <w:pPr>
      <w:keepNext/>
      <w:jc w:val="center"/>
      <w:outlineLvl w:val="3"/>
    </w:pPr>
    <w:rPr>
      <w:rFonts w:ascii="Tahoma" w:hAnsi="Tahoma"/>
      <w:b/>
      <w:bCs/>
      <w:sz w:val="20"/>
      <w:szCs w:val="20"/>
      <w:lang w:val="en-GB"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4EC9"/>
    <w:pPr>
      <w:keepNext/>
      <w:jc w:val="center"/>
      <w:outlineLvl w:val="4"/>
    </w:pPr>
    <w:rPr>
      <w:rFonts w:ascii="Tahoma" w:hAnsi="Tahoma" w:cs="Tahoma"/>
      <w:b/>
      <w:u w:val="single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44EC9"/>
    <w:pPr>
      <w:keepNext/>
      <w:jc w:val="right"/>
      <w:outlineLvl w:val="5"/>
    </w:pPr>
    <w:rPr>
      <w:rFonts w:ascii="Tahoma" w:hAnsi="Tahoma"/>
      <w:i/>
      <w:iCs/>
      <w:sz w:val="2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44EC9"/>
    <w:pPr>
      <w:keepNext/>
      <w:jc w:val="both"/>
      <w:outlineLvl w:val="6"/>
    </w:pPr>
    <w:rPr>
      <w:rFonts w:ascii="Tahoma" w:hAnsi="Tahoma"/>
      <w:b/>
      <w:bCs/>
      <w:sz w:val="2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44EC9"/>
    <w:pPr>
      <w:keepNext/>
      <w:jc w:val="center"/>
      <w:outlineLvl w:val="7"/>
    </w:pPr>
    <w:rPr>
      <w:rFonts w:ascii="Tahoma" w:hAnsi="Tahoma"/>
      <w:b/>
      <w:color w:val="FFFF99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44EC9"/>
    <w:pPr>
      <w:keepNext/>
      <w:outlineLvl w:val="8"/>
    </w:pPr>
    <w:rPr>
      <w:rFonts w:ascii="Tahoma" w:hAnsi="Tahoma" w:cs="Tahoma"/>
      <w:b/>
      <w:bCs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51D4"/>
    <w:rPr>
      <w:rFonts w:ascii="Cambria" w:hAnsi="Cambria" w:cs="Times New Roman"/>
      <w:b/>
      <w:bCs/>
      <w:kern w:val="32"/>
      <w:sz w:val="32"/>
      <w:szCs w:val="32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51D4"/>
    <w:rPr>
      <w:rFonts w:ascii="Cambria" w:hAnsi="Cambria" w:cs="Times New Roman"/>
      <w:b/>
      <w:bCs/>
      <w:i/>
      <w:iCs/>
      <w:sz w:val="28"/>
      <w:szCs w:val="28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51D4"/>
    <w:rPr>
      <w:rFonts w:ascii="Cambria" w:hAnsi="Cambria" w:cs="Times New Roman"/>
      <w:b/>
      <w:bCs/>
      <w:sz w:val="26"/>
      <w:szCs w:val="26"/>
      <w:lang w:val="pl-PL"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C3166"/>
    <w:rPr>
      <w:rFonts w:ascii="Tahoma" w:hAnsi="Tahoma" w:cs="Times New Roman"/>
      <w:b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A51D4"/>
    <w:rPr>
      <w:rFonts w:ascii="Calibri" w:hAnsi="Calibri" w:cs="Times New Roman"/>
      <w:b/>
      <w:bCs/>
      <w:i/>
      <w:iCs/>
      <w:sz w:val="26"/>
      <w:szCs w:val="26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A51D4"/>
    <w:rPr>
      <w:rFonts w:ascii="Calibri" w:hAnsi="Calibri" w:cs="Times New Roman"/>
      <w:b/>
      <w:bCs/>
      <w:lang w:val="pl-PL" w:eastAsia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A51D4"/>
    <w:rPr>
      <w:rFonts w:ascii="Calibri" w:hAnsi="Calibri" w:cs="Times New Roman"/>
      <w:sz w:val="24"/>
      <w:szCs w:val="24"/>
      <w:lang w:val="pl-PL" w:eastAsia="pl-PL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A51D4"/>
    <w:rPr>
      <w:rFonts w:ascii="Calibri" w:hAnsi="Calibri" w:cs="Times New Roman"/>
      <w:i/>
      <w:iCs/>
      <w:sz w:val="24"/>
      <w:szCs w:val="24"/>
      <w:lang w:val="pl-PL" w:eastAsia="pl-PL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A51D4"/>
    <w:rPr>
      <w:rFonts w:ascii="Cambria" w:hAnsi="Cambria" w:cs="Times New Roman"/>
      <w:lang w:val="pl-PL" w:eastAsia="pl-PL"/>
    </w:rPr>
  </w:style>
  <w:style w:type="character" w:styleId="Strong">
    <w:name w:val="Strong"/>
    <w:basedOn w:val="DefaultParagraphFont"/>
    <w:uiPriority w:val="99"/>
    <w:qFormat/>
    <w:rsid w:val="00344EC9"/>
    <w:rPr>
      <w:rFonts w:cs="Times New Roman"/>
      <w:b/>
    </w:rPr>
  </w:style>
  <w:style w:type="character" w:styleId="Hyperlink">
    <w:name w:val="Hyperlink"/>
    <w:basedOn w:val="DefaultParagraphFont"/>
    <w:uiPriority w:val="99"/>
    <w:rsid w:val="00344EC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44EC9"/>
    <w:rPr>
      <w:rFonts w:ascii="Tahoma" w:hAnsi="Tahoma" w:cs="Tahom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51D4"/>
    <w:rPr>
      <w:rFonts w:cs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344E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A51D4"/>
    <w:rPr>
      <w:rFonts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rsid w:val="00344EC9"/>
    <w:pPr>
      <w:tabs>
        <w:tab w:val="center" w:pos="4153"/>
        <w:tab w:val="right" w:pos="8306"/>
      </w:tabs>
    </w:pPr>
    <w:rPr>
      <w:sz w:val="20"/>
      <w:szCs w:val="20"/>
      <w:lang w:val="en-GB" w:eastAsia="sl-S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F69B4"/>
    <w:rPr>
      <w:rFonts w:cs="Times New Roman"/>
      <w:lang w:val="en-GB" w:eastAsia="sl-SI"/>
    </w:rPr>
  </w:style>
  <w:style w:type="character" w:styleId="FollowedHyperlink">
    <w:name w:val="FollowedHyperlink"/>
    <w:basedOn w:val="DefaultParagraphFont"/>
    <w:uiPriority w:val="99"/>
    <w:rsid w:val="00344EC9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344EC9"/>
    <w:pPr>
      <w:spacing w:before="120"/>
    </w:pPr>
    <w:rPr>
      <w:rFonts w:ascii="Tahoma" w:hAnsi="Tahoma"/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A51D4"/>
    <w:rPr>
      <w:rFonts w:cs="Times New Roman"/>
      <w:sz w:val="16"/>
      <w:szCs w:val="16"/>
      <w:lang w:val="pl-PL" w:eastAsia="pl-PL"/>
    </w:rPr>
  </w:style>
  <w:style w:type="paragraph" w:styleId="Footer">
    <w:name w:val="footer"/>
    <w:basedOn w:val="Normal"/>
    <w:link w:val="FooterChar"/>
    <w:uiPriority w:val="99"/>
    <w:rsid w:val="000B565A"/>
    <w:pPr>
      <w:tabs>
        <w:tab w:val="center" w:pos="4536"/>
        <w:tab w:val="right" w:pos="9072"/>
      </w:tabs>
    </w:pPr>
    <w:rPr>
      <w:lang w:val="tr-TR" w:eastAsia="tr-T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B565A"/>
    <w:rPr>
      <w:rFonts w:cs="Times New Roman"/>
      <w:sz w:val="24"/>
    </w:rPr>
  </w:style>
  <w:style w:type="paragraph" w:customStyle="1" w:styleId="youthaf0footer">
    <w:name w:val="youth.af.0.footer"/>
    <w:basedOn w:val="Normal"/>
    <w:uiPriority w:val="99"/>
    <w:rsid w:val="00BD5B5F"/>
    <w:pPr>
      <w:tabs>
        <w:tab w:val="right" w:pos="9356"/>
      </w:tabs>
      <w:spacing w:before="240"/>
      <w:ind w:left="284" w:right="284"/>
    </w:pPr>
    <w:rPr>
      <w:rFonts w:ascii="Arial" w:hAnsi="Arial"/>
      <w:noProof/>
      <w:color w:val="000080"/>
      <w:sz w:val="16"/>
      <w:szCs w:val="20"/>
      <w:lang w:val="en-GB" w:eastAsia="en-US"/>
    </w:rPr>
  </w:style>
  <w:style w:type="character" w:styleId="PageNumber">
    <w:name w:val="page number"/>
    <w:basedOn w:val="DefaultParagraphFont"/>
    <w:uiPriority w:val="99"/>
    <w:rsid w:val="00BD5B5F"/>
    <w:rPr>
      <w:rFonts w:cs="Times New Roman"/>
    </w:rPr>
  </w:style>
  <w:style w:type="paragraph" w:customStyle="1" w:styleId="youthaftita">
    <w:name w:val="youth.af.t.ita"/>
    <w:basedOn w:val="youthaft"/>
    <w:uiPriority w:val="99"/>
    <w:rsid w:val="00BD5B5F"/>
    <w:rPr>
      <w:i/>
    </w:rPr>
  </w:style>
  <w:style w:type="paragraph" w:customStyle="1" w:styleId="youthaft">
    <w:name w:val="youth.af.t"/>
    <w:link w:val="youthaftZnak"/>
    <w:uiPriority w:val="99"/>
    <w:rsid w:val="00BD5B5F"/>
    <w:pPr>
      <w:keepNext/>
      <w:tabs>
        <w:tab w:val="left" w:pos="284"/>
      </w:tabs>
      <w:spacing w:before="80" w:after="60"/>
    </w:pPr>
    <w:rPr>
      <w:rFonts w:ascii="Arial" w:hAnsi="Arial"/>
      <w:noProof/>
      <w:sz w:val="22"/>
      <w:szCs w:val="22"/>
      <w:lang w:val="en-GB" w:eastAsia="en-US"/>
    </w:rPr>
  </w:style>
  <w:style w:type="character" w:customStyle="1" w:styleId="youthaftZnak">
    <w:name w:val="youth.af.t Znak"/>
    <w:link w:val="youthaft"/>
    <w:uiPriority w:val="99"/>
    <w:locked/>
    <w:rsid w:val="00BD5B5F"/>
    <w:rPr>
      <w:rFonts w:ascii="Arial" w:hAnsi="Arial"/>
      <w:noProof/>
      <w:sz w:val="22"/>
      <w:szCs w:val="22"/>
      <w:lang w:val="en-GB" w:eastAsia="en-US" w:bidi="ar-SA"/>
    </w:rPr>
  </w:style>
  <w:style w:type="paragraph" w:customStyle="1" w:styleId="youthaf0part">
    <w:name w:val="youth.af.0.part"/>
    <w:basedOn w:val="youthaft"/>
    <w:uiPriority w:val="99"/>
    <w:rsid w:val="00BD5B5F"/>
    <w:rPr>
      <w:b/>
      <w:sz w:val="24"/>
    </w:rPr>
  </w:style>
  <w:style w:type="paragraph" w:customStyle="1" w:styleId="youthafxdistance">
    <w:name w:val="youth.af.x.distance"/>
    <w:basedOn w:val="youthafxseparator"/>
    <w:link w:val="youthafxdistanceZnak"/>
    <w:uiPriority w:val="99"/>
    <w:rsid w:val="00BD5B5F"/>
    <w:pPr>
      <w:keepNext/>
    </w:pPr>
  </w:style>
  <w:style w:type="paragraph" w:customStyle="1" w:styleId="youthafxseparator">
    <w:name w:val="youth.af.x.separator"/>
    <w:basedOn w:val="youthaff"/>
    <w:uiPriority w:val="99"/>
    <w:rsid w:val="00BD5B5F"/>
    <w:pPr>
      <w:keepNext w:val="0"/>
    </w:pPr>
  </w:style>
  <w:style w:type="paragraph" w:customStyle="1" w:styleId="youthaff">
    <w:name w:val="youth.af.f"/>
    <w:basedOn w:val="youthaft"/>
    <w:link w:val="youthaffZnak"/>
    <w:uiPriority w:val="99"/>
    <w:rsid w:val="00BD5B5F"/>
    <w:pPr>
      <w:spacing w:before="60"/>
    </w:pPr>
    <w:rPr>
      <w:sz w:val="20"/>
      <w:szCs w:val="20"/>
    </w:rPr>
  </w:style>
  <w:style w:type="character" w:customStyle="1" w:styleId="youthaffZnak">
    <w:name w:val="youth.af.f Znak"/>
    <w:link w:val="youthaff"/>
    <w:uiPriority w:val="99"/>
    <w:locked/>
    <w:rsid w:val="00BD5B5F"/>
    <w:rPr>
      <w:rFonts w:ascii="Arial" w:hAnsi="Arial"/>
      <w:noProof/>
      <w:lang w:val="en-GB" w:eastAsia="en-US"/>
    </w:rPr>
  </w:style>
  <w:style w:type="character" w:customStyle="1" w:styleId="youthafxdistanceZnak">
    <w:name w:val="youth.af.x.distance Znak"/>
    <w:link w:val="youthafxdistance"/>
    <w:uiPriority w:val="99"/>
    <w:locked/>
    <w:rsid w:val="00BD5B5F"/>
    <w:rPr>
      <w:rFonts w:ascii="Arial" w:hAnsi="Arial"/>
      <w:noProof/>
      <w:lang w:val="en-GB" w:eastAsia="en-US"/>
    </w:rPr>
  </w:style>
  <w:style w:type="paragraph" w:customStyle="1" w:styleId="youthaf2subtopic">
    <w:name w:val="youth.af.2.subtopic"/>
    <w:basedOn w:val="Normal"/>
    <w:uiPriority w:val="99"/>
    <w:rsid w:val="00BD5B5F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szCs w:val="20"/>
      <w:lang w:val="en-GB" w:eastAsia="en-US"/>
    </w:rPr>
  </w:style>
  <w:style w:type="paragraph" w:customStyle="1" w:styleId="youthaf0section">
    <w:name w:val="youth.af.0.section"/>
    <w:basedOn w:val="youthaf0part"/>
    <w:uiPriority w:val="99"/>
    <w:rsid w:val="00BD5B5F"/>
    <w:rPr>
      <w:sz w:val="22"/>
    </w:rPr>
  </w:style>
  <w:style w:type="paragraph" w:customStyle="1" w:styleId="youthaftitem">
    <w:name w:val="youth.af.t.item"/>
    <w:basedOn w:val="youthaft"/>
    <w:uiPriority w:val="99"/>
    <w:rsid w:val="00BD5B5F"/>
    <w:pPr>
      <w:tabs>
        <w:tab w:val="clear" w:pos="284"/>
        <w:tab w:val="left" w:pos="425"/>
      </w:tabs>
      <w:ind w:left="142"/>
    </w:pPr>
  </w:style>
  <w:style w:type="paragraph" w:customStyle="1" w:styleId="youthaffint">
    <w:name w:val="youth.af.f.int"/>
    <w:basedOn w:val="youthaff"/>
    <w:uiPriority w:val="99"/>
    <w:rsid w:val="00BD5B5F"/>
    <w:pPr>
      <w:ind w:left="142"/>
    </w:pPr>
  </w:style>
  <w:style w:type="paragraph" w:customStyle="1" w:styleId="ColorfulList-Accent11">
    <w:name w:val="Colorful List - Accent 11"/>
    <w:basedOn w:val="Normal"/>
    <w:uiPriority w:val="99"/>
    <w:rsid w:val="00A91CE0"/>
    <w:pPr>
      <w:ind w:left="720"/>
      <w:contextualSpacing/>
    </w:pPr>
    <w:rPr>
      <w:rFonts w:ascii="Calibri" w:hAnsi="Calibri"/>
      <w:lang w:val="cs-CZ"/>
    </w:rPr>
  </w:style>
  <w:style w:type="paragraph" w:customStyle="1" w:styleId="Pa2">
    <w:name w:val="Pa2"/>
    <w:basedOn w:val="Normal"/>
    <w:next w:val="Normal"/>
    <w:uiPriority w:val="99"/>
    <w:rsid w:val="00A91CE0"/>
    <w:pPr>
      <w:autoSpaceDE w:val="0"/>
      <w:autoSpaceDN w:val="0"/>
      <w:adjustRightInd w:val="0"/>
      <w:spacing w:line="161" w:lineRule="atLeast"/>
    </w:pPr>
    <w:rPr>
      <w:rFonts w:ascii="Calibri" w:hAnsi="Calibri"/>
      <w:lang w:eastAsia="en-US"/>
    </w:rPr>
  </w:style>
  <w:style w:type="paragraph" w:customStyle="1" w:styleId="Pa4">
    <w:name w:val="Pa4"/>
    <w:basedOn w:val="Normal"/>
    <w:next w:val="Normal"/>
    <w:uiPriority w:val="99"/>
    <w:rsid w:val="00A91CE0"/>
    <w:pPr>
      <w:autoSpaceDE w:val="0"/>
      <w:autoSpaceDN w:val="0"/>
      <w:adjustRightInd w:val="0"/>
      <w:spacing w:line="161" w:lineRule="atLeast"/>
    </w:pPr>
    <w:rPr>
      <w:rFonts w:ascii="Calibri" w:hAnsi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8069AA"/>
    <w:pPr>
      <w:spacing w:before="720" w:after="200" w:line="276" w:lineRule="auto"/>
    </w:pPr>
    <w:rPr>
      <w:rFonts w:ascii="Calibri" w:hAnsi="Calibri"/>
      <w:caps/>
      <w:color w:val="4F81BD"/>
      <w:spacing w:val="10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8069AA"/>
    <w:rPr>
      <w:rFonts w:ascii="Calibri" w:hAnsi="Calibri" w:cs="Times New Roman"/>
      <w:caps/>
      <w:color w:val="4F81BD"/>
      <w:spacing w:val="10"/>
      <w:kern w:val="28"/>
      <w:sz w:val="52"/>
      <w:lang w:val="en-US" w:eastAsia="en-US"/>
    </w:rPr>
  </w:style>
  <w:style w:type="table" w:styleId="TableGrid">
    <w:name w:val="Table Grid"/>
    <w:basedOn w:val="TableNormal"/>
    <w:uiPriority w:val="99"/>
    <w:rsid w:val="00005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D159D"/>
    <w:pPr>
      <w:suppressAutoHyphens/>
      <w:spacing w:after="200" w:line="276" w:lineRule="auto"/>
      <w:ind w:left="720"/>
    </w:pPr>
    <w:rPr>
      <w:rFonts w:cs="Arial"/>
      <w:kern w:val="1"/>
      <w:sz w:val="22"/>
      <w:szCs w:val="22"/>
      <w:lang w:val="el-GR" w:eastAsia="hi-IN" w:bidi="hi-IN"/>
    </w:rPr>
  </w:style>
  <w:style w:type="paragraph" w:styleId="BalloonText">
    <w:name w:val="Balloon Text"/>
    <w:basedOn w:val="Normal"/>
    <w:link w:val="BalloonTextChar"/>
    <w:uiPriority w:val="99"/>
    <w:rsid w:val="009F6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69B4"/>
    <w:rPr>
      <w:rFonts w:ascii="Tahoma" w:hAnsi="Tahoma" w:cs="Tahoma"/>
      <w:sz w:val="16"/>
      <w:szCs w:val="16"/>
      <w:lang w:val="pl-PL" w:eastAsia="pl-PL"/>
    </w:rPr>
  </w:style>
  <w:style w:type="paragraph" w:customStyle="1" w:styleId="Standard1">
    <w:name w:val="Standard1"/>
    <w:uiPriority w:val="99"/>
    <w:rsid w:val="002A66B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es-ES" w:eastAsia="zh-CN" w:bidi="hi-IN"/>
    </w:rPr>
  </w:style>
  <w:style w:type="paragraph" w:customStyle="1" w:styleId="TableContentsuser">
    <w:name w:val="Table Contents (user)"/>
    <w:basedOn w:val="Standard1"/>
    <w:uiPriority w:val="99"/>
    <w:rsid w:val="002A66BA"/>
    <w:pPr>
      <w:suppressLineNumbers/>
    </w:pPr>
  </w:style>
  <w:style w:type="character" w:customStyle="1" w:styleId="apple-style-span">
    <w:name w:val="apple-style-span"/>
    <w:basedOn w:val="DefaultParagraphFont"/>
    <w:uiPriority w:val="99"/>
    <w:rsid w:val="00AC6FA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C6FAE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D85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D85E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EDB"/>
    <w:rPr>
      <w:sz w:val="20"/>
      <w:szCs w:val="20"/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85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EDB"/>
    <w:rPr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86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6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86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6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86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86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6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86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adipul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mladipu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ulainfo.hr/en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TQ</vt:lpstr>
      <vt:lpstr>TQ</vt:lpstr>
    </vt:vector>
  </TitlesOfParts>
  <Company>Młodzieżowa Grupa Feniks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TQ</dc:title>
  <dc:creator>Feniks</dc:creator>
  <cp:lastModifiedBy>Nurcan Çivici</cp:lastModifiedBy>
  <cp:revision>3</cp:revision>
  <dcterms:created xsi:type="dcterms:W3CDTF">2015-09-15T13:04:00Z</dcterms:created>
  <dcterms:modified xsi:type="dcterms:W3CDTF">2015-09-15T13:04:00Z</dcterms:modified>
</cp:coreProperties>
</file>